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8C865">
      <w:pPr>
        <w:spacing w:afterLines="50" w:line="600" w:lineRule="exact"/>
        <w:jc w:val="center"/>
        <w:rPr>
          <w:rFonts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中国新闻奖参评作品推荐表</w:t>
      </w:r>
    </w:p>
    <w:tbl>
      <w:tblPr>
        <w:tblStyle w:val="10"/>
        <w:tblW w:w="9913"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84"/>
        <w:gridCol w:w="1133"/>
        <w:gridCol w:w="347"/>
        <w:gridCol w:w="1497"/>
        <w:gridCol w:w="425"/>
        <w:gridCol w:w="567"/>
        <w:gridCol w:w="426"/>
        <w:gridCol w:w="826"/>
        <w:gridCol w:w="733"/>
        <w:gridCol w:w="992"/>
        <w:gridCol w:w="1549"/>
      </w:tblGrid>
      <w:tr w14:paraId="1A0B0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exact"/>
        </w:trPr>
        <w:tc>
          <w:tcPr>
            <w:tcW w:w="1134" w:type="dxa"/>
            <w:vAlign w:val="center"/>
          </w:tcPr>
          <w:p w14:paraId="22AE292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作品</w:t>
            </w:r>
          </w:p>
          <w:p w14:paraId="4CF9D19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标题</w:t>
            </w:r>
          </w:p>
        </w:tc>
        <w:tc>
          <w:tcPr>
            <w:tcW w:w="4679" w:type="dxa"/>
            <w:gridSpan w:val="7"/>
            <w:vAlign w:val="center"/>
          </w:tcPr>
          <w:p w14:paraId="4D8D6E5F">
            <w:pPr>
              <w:spacing w:line="380" w:lineRule="exact"/>
              <w:jc w:val="both"/>
              <w:rPr>
                <w:rFonts w:hint="eastAsia" w:ascii="仿宋" w:hAnsi="仿宋" w:eastAsia="仿宋" w:cs="仿宋"/>
                <w:sz w:val="24"/>
                <w:szCs w:val="24"/>
              </w:rPr>
            </w:pPr>
            <w:r>
              <w:rPr>
                <w:rFonts w:hint="eastAsia" w:ascii="仿宋" w:hAnsi="仿宋" w:eastAsia="仿宋" w:cs="仿宋"/>
                <w:sz w:val="24"/>
                <w:szCs w:val="24"/>
                <w:lang w:val="en-US" w:eastAsia="zh-CN"/>
              </w:rPr>
              <w:t>培育新时代好少年 跑好强国复兴接力棒</w:t>
            </w:r>
          </w:p>
        </w:tc>
        <w:tc>
          <w:tcPr>
            <w:tcW w:w="826" w:type="dxa"/>
            <w:vAlign w:val="center"/>
          </w:tcPr>
          <w:p w14:paraId="41A20C42">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参评</w:t>
            </w:r>
          </w:p>
          <w:p w14:paraId="5798D123">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项目</w:t>
            </w:r>
          </w:p>
        </w:tc>
        <w:tc>
          <w:tcPr>
            <w:tcW w:w="3274" w:type="dxa"/>
            <w:gridSpan w:val="3"/>
            <w:vAlign w:val="center"/>
          </w:tcPr>
          <w:p w14:paraId="587279FE">
            <w:pPr>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w:t>
            </w:r>
            <w:r>
              <w:rPr>
                <w:rFonts w:hint="eastAsia" w:ascii="仿宋" w:hAnsi="仿宋" w:eastAsia="仿宋" w:cs="仿宋"/>
                <w:color w:val="000000"/>
                <w:sz w:val="24"/>
                <w:szCs w:val="24"/>
                <w:lang w:val="en-US" w:eastAsia="zh-CN"/>
              </w:rPr>
              <w:t>评论</w:t>
            </w:r>
          </w:p>
        </w:tc>
      </w:tr>
      <w:tr w14:paraId="54D3E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1134" w:type="dxa"/>
            <w:vMerge w:val="restart"/>
            <w:vAlign w:val="center"/>
          </w:tcPr>
          <w:p w14:paraId="023396CD">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字数</w:t>
            </w:r>
          </w:p>
          <w:p w14:paraId="595DAE36">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时长</w:t>
            </w:r>
          </w:p>
        </w:tc>
        <w:tc>
          <w:tcPr>
            <w:tcW w:w="4679" w:type="dxa"/>
            <w:gridSpan w:val="7"/>
            <w:vMerge w:val="restart"/>
            <w:vAlign w:val="center"/>
          </w:tcPr>
          <w:p w14:paraId="7BD2BAD7">
            <w:pPr>
              <w:spacing w:line="2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1450字</w:t>
            </w:r>
          </w:p>
        </w:tc>
        <w:tc>
          <w:tcPr>
            <w:tcW w:w="826" w:type="dxa"/>
            <w:vAlign w:val="center"/>
          </w:tcPr>
          <w:p w14:paraId="23B72E5B">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体裁</w:t>
            </w:r>
          </w:p>
        </w:tc>
        <w:tc>
          <w:tcPr>
            <w:tcW w:w="3274" w:type="dxa"/>
            <w:gridSpan w:val="3"/>
            <w:vAlign w:val="center"/>
          </w:tcPr>
          <w:p w14:paraId="39E8BECE">
            <w:pPr>
              <w:spacing w:line="260" w:lineRule="exact"/>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文字作品</w:t>
            </w:r>
          </w:p>
        </w:tc>
      </w:tr>
      <w:tr w14:paraId="03923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34" w:type="dxa"/>
            <w:vMerge w:val="continue"/>
            <w:tcBorders>
              <w:bottom w:val="single" w:color="auto" w:sz="4" w:space="0"/>
            </w:tcBorders>
            <w:vAlign w:val="center"/>
          </w:tcPr>
          <w:p w14:paraId="2F6366EA">
            <w:pPr>
              <w:spacing w:line="320" w:lineRule="exact"/>
              <w:jc w:val="center"/>
              <w:rPr>
                <w:rFonts w:ascii="华文中宋" w:hAnsi="华文中宋" w:eastAsia="华文中宋"/>
                <w:color w:val="000000"/>
                <w:sz w:val="28"/>
              </w:rPr>
            </w:pPr>
          </w:p>
        </w:tc>
        <w:tc>
          <w:tcPr>
            <w:tcW w:w="4679" w:type="dxa"/>
            <w:gridSpan w:val="7"/>
            <w:vMerge w:val="continue"/>
            <w:tcBorders>
              <w:bottom w:val="single" w:color="auto" w:sz="4" w:space="0"/>
            </w:tcBorders>
            <w:vAlign w:val="center"/>
          </w:tcPr>
          <w:p w14:paraId="202CDFDD">
            <w:pPr>
              <w:spacing w:line="380" w:lineRule="exact"/>
              <w:ind w:firstLine="560"/>
              <w:jc w:val="center"/>
              <w:rPr>
                <w:rFonts w:hint="eastAsia" w:ascii="仿宋" w:hAnsi="仿宋" w:eastAsia="仿宋" w:cs="仿宋"/>
                <w:color w:val="000000"/>
                <w:sz w:val="24"/>
                <w:szCs w:val="24"/>
              </w:rPr>
            </w:pPr>
          </w:p>
        </w:tc>
        <w:tc>
          <w:tcPr>
            <w:tcW w:w="826" w:type="dxa"/>
            <w:tcBorders>
              <w:bottom w:val="single" w:color="auto" w:sz="4" w:space="0"/>
            </w:tcBorders>
            <w:vAlign w:val="center"/>
          </w:tcPr>
          <w:p w14:paraId="12D620EF">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语种</w:t>
            </w:r>
          </w:p>
        </w:tc>
        <w:tc>
          <w:tcPr>
            <w:tcW w:w="3274" w:type="dxa"/>
            <w:gridSpan w:val="3"/>
            <w:tcBorders>
              <w:bottom w:val="single" w:color="auto" w:sz="4" w:space="0"/>
            </w:tcBorders>
            <w:vAlign w:val="center"/>
          </w:tcPr>
          <w:p w14:paraId="790A951D">
            <w:pPr>
              <w:spacing w:line="26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中文</w:t>
            </w:r>
          </w:p>
        </w:tc>
      </w:tr>
      <w:tr w14:paraId="35A55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1134" w:type="dxa"/>
            <w:tcBorders>
              <w:bottom w:val="single" w:color="auto" w:sz="4" w:space="0"/>
            </w:tcBorders>
            <w:vAlign w:val="center"/>
          </w:tcPr>
          <w:p w14:paraId="5815A212">
            <w:pPr>
              <w:spacing w:line="320" w:lineRule="exact"/>
              <w:jc w:val="center"/>
              <w:rPr>
                <w:rFonts w:ascii="华文中宋" w:hAnsi="华文中宋" w:eastAsia="华文中宋"/>
                <w:color w:val="000000"/>
                <w:spacing w:val="-12"/>
                <w:sz w:val="28"/>
              </w:rPr>
            </w:pPr>
            <w:r>
              <w:rPr>
                <w:rFonts w:hint="eastAsia" w:ascii="华文中宋" w:hAnsi="华文中宋" w:eastAsia="华文中宋"/>
                <w:color w:val="000000"/>
                <w:spacing w:val="-12"/>
                <w:sz w:val="28"/>
              </w:rPr>
              <w:t>作者</w:t>
            </w:r>
          </w:p>
          <w:p w14:paraId="3CA10F18">
            <w:pPr>
              <w:spacing w:line="320" w:lineRule="exact"/>
              <w:jc w:val="center"/>
              <w:rPr>
                <w:rFonts w:ascii="华文中宋" w:hAnsi="华文中宋" w:eastAsia="华文中宋"/>
                <w:color w:val="000000"/>
                <w:sz w:val="28"/>
              </w:rPr>
            </w:pPr>
            <w:r>
              <w:rPr>
                <w:rFonts w:hint="eastAsia" w:ascii="华文中宋" w:hAnsi="华文中宋" w:eastAsia="华文中宋"/>
                <w:color w:val="000000"/>
                <w:spacing w:val="-12"/>
                <w:sz w:val="16"/>
                <w:szCs w:val="16"/>
              </w:rPr>
              <w:t>（主创人员）</w:t>
            </w:r>
          </w:p>
        </w:tc>
        <w:tc>
          <w:tcPr>
            <w:tcW w:w="4679" w:type="dxa"/>
            <w:gridSpan w:val="7"/>
            <w:tcBorders>
              <w:bottom w:val="single" w:color="auto" w:sz="4" w:space="0"/>
            </w:tcBorders>
            <w:vAlign w:val="center"/>
          </w:tcPr>
          <w:p w14:paraId="718E57EE">
            <w:pPr>
              <w:spacing w:line="2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施久铭、陶玉祥</w:t>
            </w:r>
          </w:p>
        </w:tc>
        <w:tc>
          <w:tcPr>
            <w:tcW w:w="826" w:type="dxa"/>
            <w:tcBorders>
              <w:bottom w:val="single" w:color="auto" w:sz="4" w:space="0"/>
            </w:tcBorders>
            <w:vAlign w:val="center"/>
          </w:tcPr>
          <w:p w14:paraId="7E0D2898">
            <w:pPr>
              <w:spacing w:line="380" w:lineRule="exact"/>
              <w:jc w:val="center"/>
              <w:rPr>
                <w:rFonts w:ascii="华文中宋" w:hAnsi="华文中宋" w:eastAsia="华文中宋"/>
                <w:color w:val="000000"/>
                <w:sz w:val="28"/>
              </w:rPr>
            </w:pPr>
            <w:r>
              <w:rPr>
                <w:rFonts w:hint="eastAsia" w:ascii="华文中宋" w:hAnsi="华文中宋" w:eastAsia="华文中宋"/>
                <w:color w:val="000000"/>
                <w:sz w:val="28"/>
              </w:rPr>
              <w:t>编辑</w:t>
            </w:r>
          </w:p>
        </w:tc>
        <w:tc>
          <w:tcPr>
            <w:tcW w:w="3274" w:type="dxa"/>
            <w:gridSpan w:val="3"/>
            <w:tcBorders>
              <w:bottom w:val="single" w:color="auto" w:sz="4" w:space="0"/>
            </w:tcBorders>
            <w:vAlign w:val="center"/>
          </w:tcPr>
          <w:p w14:paraId="4A091164">
            <w:pPr>
              <w:spacing w:line="240" w:lineRule="exact"/>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施久铭</w:t>
            </w:r>
          </w:p>
        </w:tc>
      </w:tr>
      <w:tr w14:paraId="50D05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34" w:type="dxa"/>
            <w:vAlign w:val="center"/>
          </w:tcPr>
          <w:p w14:paraId="1B893A5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原创</w:t>
            </w:r>
          </w:p>
          <w:p w14:paraId="20FB3F3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单位</w:t>
            </w:r>
          </w:p>
        </w:tc>
        <w:tc>
          <w:tcPr>
            <w:tcW w:w="3686" w:type="dxa"/>
            <w:gridSpan w:val="5"/>
            <w:vAlign w:val="center"/>
          </w:tcPr>
          <w:p w14:paraId="51D62DAD">
            <w:pPr>
              <w:spacing w:line="240" w:lineRule="exact"/>
              <w:rPr>
                <w:rFonts w:ascii="仿宋_GB2312" w:hAnsi="仿宋"/>
                <w:color w:val="000000"/>
                <w:sz w:val="28"/>
                <w:szCs w:val="28"/>
              </w:rPr>
            </w:pPr>
            <w:r>
              <w:rPr>
                <w:rFonts w:hint="eastAsia" w:ascii="仿宋" w:hAnsi="仿宋" w:eastAsia="仿宋" w:cs="仿宋"/>
                <w:color w:val="000000"/>
                <w:sz w:val="24"/>
                <w:szCs w:val="24"/>
                <w:lang w:val="en-US" w:eastAsia="zh-CN"/>
              </w:rPr>
              <w:t>《人民教育》杂志</w:t>
            </w:r>
          </w:p>
        </w:tc>
        <w:tc>
          <w:tcPr>
            <w:tcW w:w="1819" w:type="dxa"/>
            <w:gridSpan w:val="3"/>
            <w:vAlign w:val="center"/>
          </w:tcPr>
          <w:p w14:paraId="69A1A428">
            <w:pPr>
              <w:spacing w:line="260" w:lineRule="exact"/>
              <w:rPr>
                <w:rFonts w:ascii="华文中宋" w:hAnsi="华文中宋" w:eastAsia="华文中宋"/>
                <w:color w:val="000000"/>
                <w:sz w:val="24"/>
                <w:szCs w:val="36"/>
              </w:rPr>
            </w:pPr>
            <w:r>
              <w:rPr>
                <w:rFonts w:hint="eastAsia" w:ascii="华文中宋" w:hAnsi="华文中宋" w:eastAsia="华文中宋"/>
                <w:color w:val="000000"/>
                <w:sz w:val="24"/>
                <w:szCs w:val="36"/>
              </w:rPr>
              <w:t>发布端/账号/</w:t>
            </w:r>
          </w:p>
          <w:p w14:paraId="657FB3CD">
            <w:pPr>
              <w:spacing w:line="260" w:lineRule="exact"/>
              <w:rPr>
                <w:rFonts w:ascii="仿宋_GB2312" w:hAnsi="仿宋"/>
                <w:color w:val="000000"/>
                <w:sz w:val="28"/>
                <w:szCs w:val="40"/>
                <w:highlight w:val="green"/>
              </w:rPr>
            </w:pPr>
            <w:r>
              <w:rPr>
                <w:rFonts w:hint="eastAsia" w:ascii="华文中宋" w:hAnsi="华文中宋" w:eastAsia="华文中宋"/>
                <w:color w:val="000000"/>
                <w:sz w:val="24"/>
                <w:szCs w:val="36"/>
              </w:rPr>
              <w:t>媒体名称</w:t>
            </w:r>
          </w:p>
        </w:tc>
        <w:tc>
          <w:tcPr>
            <w:tcW w:w="3274" w:type="dxa"/>
            <w:gridSpan w:val="3"/>
            <w:vAlign w:val="center"/>
          </w:tcPr>
          <w:p w14:paraId="6A2D8A8A">
            <w:pPr>
              <w:spacing w:line="260" w:lineRule="exact"/>
              <w:rPr>
                <w:rFonts w:ascii="仿宋_GB2312" w:hAnsi="仿宋"/>
                <w:color w:val="000000"/>
                <w:sz w:val="18"/>
                <w:szCs w:val="18"/>
                <w:highlight w:val="green"/>
              </w:rPr>
            </w:pPr>
          </w:p>
        </w:tc>
      </w:tr>
      <w:tr w14:paraId="0039F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trPr>
        <w:tc>
          <w:tcPr>
            <w:tcW w:w="1418" w:type="dxa"/>
            <w:gridSpan w:val="2"/>
            <w:vAlign w:val="center"/>
          </w:tcPr>
          <w:p w14:paraId="1255D258">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刊播版面</w:t>
            </w:r>
          </w:p>
          <w:p w14:paraId="6C15B3DB">
            <w:pPr>
              <w:spacing w:line="320" w:lineRule="exact"/>
              <w:jc w:val="center"/>
              <w:rPr>
                <w:rFonts w:ascii="华文中宋" w:hAnsi="华文中宋" w:eastAsia="华文中宋"/>
                <w:color w:val="000000"/>
                <w:sz w:val="28"/>
              </w:rPr>
            </w:pPr>
            <w:r>
              <w:rPr>
                <w:rFonts w:hint="eastAsia" w:ascii="华文中宋" w:hAnsi="华文中宋" w:eastAsia="华文中宋"/>
                <w:color w:val="000000"/>
                <w:spacing w:val="-12"/>
                <w:sz w:val="24"/>
                <w:szCs w:val="21"/>
              </w:rPr>
              <w:t>(</w:t>
            </w:r>
            <w:r>
              <w:rPr>
                <w:rFonts w:hint="eastAsia" w:ascii="华文中宋" w:hAnsi="华文中宋" w:eastAsia="华文中宋"/>
                <w:color w:val="000000"/>
                <w:spacing w:val="-12"/>
                <w:sz w:val="22"/>
                <w:szCs w:val="21"/>
              </w:rPr>
              <w:t>名称和版次)</w:t>
            </w:r>
          </w:p>
        </w:tc>
        <w:tc>
          <w:tcPr>
            <w:tcW w:w="3402" w:type="dxa"/>
            <w:gridSpan w:val="4"/>
            <w:vAlign w:val="center"/>
          </w:tcPr>
          <w:p w14:paraId="1DE5A7D6">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《人民教育》2024年</w:t>
            </w:r>
          </w:p>
          <w:p w14:paraId="0D2F929C">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仿宋_GB2312" w:hAnsi="仿宋" w:eastAsia="仿宋"/>
                <w:color w:val="000000"/>
                <w:szCs w:val="21"/>
                <w:lang w:val="en-US" w:eastAsia="zh-CN"/>
              </w:rPr>
            </w:pPr>
            <w:r>
              <w:rPr>
                <w:rFonts w:hint="eastAsia" w:ascii="仿宋" w:hAnsi="仿宋" w:eastAsia="仿宋" w:cs="仿宋"/>
                <w:color w:val="000000"/>
                <w:sz w:val="24"/>
                <w:szCs w:val="24"/>
                <w:lang w:val="en-US" w:eastAsia="zh-CN"/>
              </w:rPr>
              <w:t>第12期第1页</w:t>
            </w:r>
          </w:p>
        </w:tc>
        <w:tc>
          <w:tcPr>
            <w:tcW w:w="993" w:type="dxa"/>
            <w:gridSpan w:val="2"/>
            <w:vAlign w:val="center"/>
          </w:tcPr>
          <w:p w14:paraId="64BAF533">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刊播</w:t>
            </w:r>
          </w:p>
          <w:p w14:paraId="4459165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日期</w:t>
            </w:r>
          </w:p>
        </w:tc>
        <w:tc>
          <w:tcPr>
            <w:tcW w:w="4100" w:type="dxa"/>
            <w:gridSpan w:val="4"/>
            <w:vAlign w:val="center"/>
          </w:tcPr>
          <w:p w14:paraId="53AE2028">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_GB2312" w:hAnsi="仿宋" w:eastAsia="仿宋"/>
                <w:color w:val="000000"/>
                <w:szCs w:val="21"/>
                <w:lang w:eastAsia="zh-CN"/>
              </w:rPr>
            </w:pPr>
            <w:r>
              <w:rPr>
                <w:rFonts w:hint="eastAsia" w:ascii="仿宋" w:hAnsi="仿宋" w:eastAsia="仿宋" w:cs="仿宋"/>
                <w:color w:val="000000"/>
                <w:sz w:val="24"/>
                <w:szCs w:val="24"/>
                <w:lang w:val="en-US" w:eastAsia="zh-CN"/>
              </w:rPr>
              <w:t>2024年6月18日出版</w:t>
            </w:r>
          </w:p>
        </w:tc>
      </w:tr>
      <w:tr w14:paraId="397BE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418" w:type="dxa"/>
            <w:gridSpan w:val="2"/>
            <w:vAlign w:val="center"/>
          </w:tcPr>
          <w:p w14:paraId="6EC9A58A">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新媒体作品</w:t>
            </w:r>
          </w:p>
          <w:p w14:paraId="38F05104">
            <w:pPr>
              <w:spacing w:line="320" w:lineRule="exact"/>
              <w:jc w:val="center"/>
              <w:rPr>
                <w:rFonts w:ascii="仿宋_GB2312" w:hAnsi="仿宋"/>
                <w:color w:val="000000"/>
                <w:szCs w:val="21"/>
              </w:rPr>
            </w:pPr>
            <w:r>
              <w:rPr>
                <w:rFonts w:hint="eastAsia" w:ascii="华文中宋" w:hAnsi="华文中宋" w:eastAsia="华文中宋"/>
                <w:color w:val="000000"/>
                <w:sz w:val="24"/>
                <w:szCs w:val="21"/>
              </w:rPr>
              <w:t>网址</w:t>
            </w:r>
          </w:p>
        </w:tc>
        <w:tc>
          <w:tcPr>
            <w:tcW w:w="5221" w:type="dxa"/>
            <w:gridSpan w:val="7"/>
            <w:vAlign w:val="center"/>
          </w:tcPr>
          <w:p w14:paraId="4BF6434C">
            <w:pPr>
              <w:spacing w:line="260" w:lineRule="exact"/>
              <w:rPr>
                <w:rFonts w:ascii="华文中宋" w:hAnsi="华文中宋" w:eastAsia="华文中宋"/>
                <w:color w:val="000000"/>
                <w:sz w:val="28"/>
              </w:rPr>
            </w:pPr>
          </w:p>
        </w:tc>
        <w:tc>
          <w:tcPr>
            <w:tcW w:w="1725" w:type="dxa"/>
            <w:gridSpan w:val="2"/>
            <w:vAlign w:val="center"/>
          </w:tcPr>
          <w:p w14:paraId="4EB4413B">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是否为</w:t>
            </w:r>
          </w:p>
          <w:p w14:paraId="3F0373D6">
            <w:pPr>
              <w:spacing w:line="320" w:lineRule="exact"/>
              <w:jc w:val="center"/>
              <w:rPr>
                <w:rFonts w:ascii="华文中宋" w:hAnsi="华文中宋" w:eastAsia="华文中宋"/>
                <w:color w:val="000000"/>
                <w:sz w:val="24"/>
                <w:szCs w:val="21"/>
              </w:rPr>
            </w:pPr>
            <w:r>
              <w:rPr>
                <w:rFonts w:hint="eastAsia" w:ascii="华文中宋" w:hAnsi="华文中宋" w:eastAsia="华文中宋"/>
                <w:color w:val="000000"/>
                <w:sz w:val="24"/>
                <w:szCs w:val="21"/>
              </w:rPr>
              <w:t>“三好作品”</w:t>
            </w:r>
          </w:p>
        </w:tc>
        <w:tc>
          <w:tcPr>
            <w:tcW w:w="1549" w:type="dxa"/>
            <w:vAlign w:val="center"/>
          </w:tcPr>
          <w:p w14:paraId="3BC669C8">
            <w:pPr>
              <w:spacing w:line="260" w:lineRule="exact"/>
              <w:rPr>
                <w:rFonts w:ascii="华文中宋" w:hAnsi="华文中宋" w:eastAsia="华文中宋"/>
                <w:color w:val="000000"/>
                <w:sz w:val="28"/>
              </w:rPr>
            </w:pPr>
          </w:p>
        </w:tc>
      </w:tr>
      <w:tr w14:paraId="3CB7E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1134" w:type="dxa"/>
            <w:vAlign w:val="center"/>
          </w:tcPr>
          <w:p w14:paraId="306D0D3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14:paraId="7E0BA808">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采作</w:t>
            </w:r>
          </w:p>
          <w:p w14:paraId="2E1D2D1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编品</w:t>
            </w:r>
          </w:p>
          <w:p w14:paraId="387E601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过简</w:t>
            </w:r>
          </w:p>
          <w:p w14:paraId="6E06D02F">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程介</w:t>
            </w:r>
          </w:p>
          <w:p w14:paraId="035E388E">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779" w:type="dxa"/>
            <w:gridSpan w:val="11"/>
            <w:vAlign w:val="center"/>
          </w:tcPr>
          <w:p w14:paraId="5EF21CDA">
            <w:pPr>
              <w:ind w:firstLine="480" w:firstLineChars="200"/>
              <w:rPr>
                <w:rFonts w:hint="eastAsia" w:ascii="仿宋" w:hAnsi="仿宋" w:eastAsia="仿宋" w:cs="仿宋"/>
                <w:color w:val="000000"/>
                <w:sz w:val="24"/>
                <w:szCs w:val="18"/>
                <w:lang w:val="en-US" w:eastAsia="zh-CN"/>
              </w:rPr>
            </w:pPr>
            <w:r>
              <w:rPr>
                <w:rFonts w:hint="eastAsia" w:ascii="仿宋" w:hAnsi="仿宋" w:eastAsia="仿宋" w:cs="仿宋"/>
                <w:color w:val="000000"/>
                <w:sz w:val="24"/>
                <w:szCs w:val="18"/>
                <w:lang w:val="en-US" w:eastAsia="zh-CN"/>
              </w:rPr>
              <w:t>在“六一”国际儿</w:t>
            </w:r>
            <w:bookmarkStart w:id="0" w:name="_GoBack"/>
            <w:bookmarkEnd w:id="0"/>
            <w:r>
              <w:rPr>
                <w:rFonts w:hint="eastAsia" w:ascii="仿宋" w:hAnsi="仿宋" w:eastAsia="仿宋" w:cs="仿宋"/>
                <w:color w:val="000000"/>
                <w:sz w:val="24"/>
                <w:szCs w:val="18"/>
                <w:lang w:val="en-US" w:eastAsia="zh-CN"/>
              </w:rPr>
              <w:t>童节到来之际，习近平总书记给四川省南充市嘉陵区之江小学的学生回信，希望同学们树立远大志向，珍惜美好时光，坚持德智体美劳全面发展，争做爱党爱国、自立自强、奋发向上的新时代好少年。爱党爱国、自立自强、奋发向上，这十二个字凝练而全面地勾勒出新时代好少年的崭新形象。《人民教育》刊发社评，呼吁广大教育工作者以习近平总书记勾勒出的新时代好少年形象为工作遵循，落细落实立德树人根本任务，引导少年儿童跑好强国复兴的接力棒。评论以培育新时代好少年为主题，围绕要培育爱党爱国的新时代好少年、</w:t>
            </w:r>
            <w:r>
              <w:rPr>
                <w:rFonts w:hint="eastAsia" w:ascii="仿宋" w:hAnsi="仿宋" w:eastAsia="仿宋" w:cs="仿宋"/>
                <w:sz w:val="24"/>
                <w:szCs w:val="24"/>
                <w:lang w:val="en-US" w:eastAsia="zh-CN"/>
              </w:rPr>
              <w:t>要培育</w:t>
            </w:r>
            <w:r>
              <w:rPr>
                <w:rFonts w:hint="eastAsia" w:ascii="仿宋" w:hAnsi="仿宋" w:eastAsia="仿宋" w:cs="仿宋"/>
                <w:color w:val="000000"/>
                <w:sz w:val="24"/>
                <w:szCs w:val="18"/>
                <w:lang w:val="en-US" w:eastAsia="zh-CN"/>
              </w:rPr>
              <w:t>自立自强</w:t>
            </w:r>
            <w:r>
              <w:rPr>
                <w:rFonts w:hint="eastAsia" w:ascii="仿宋" w:hAnsi="仿宋" w:eastAsia="仿宋" w:cs="仿宋"/>
                <w:sz w:val="24"/>
                <w:szCs w:val="24"/>
                <w:lang w:val="en-US" w:eastAsia="zh-CN"/>
              </w:rPr>
              <w:t>的新时代好少年、要培育</w:t>
            </w:r>
            <w:r>
              <w:rPr>
                <w:rFonts w:hint="eastAsia" w:ascii="仿宋" w:hAnsi="仿宋" w:eastAsia="仿宋" w:cs="仿宋"/>
                <w:color w:val="000000"/>
                <w:sz w:val="24"/>
                <w:szCs w:val="18"/>
                <w:lang w:val="en-US" w:eastAsia="zh-CN"/>
              </w:rPr>
              <w:t>奋发向上</w:t>
            </w:r>
            <w:r>
              <w:rPr>
                <w:rFonts w:hint="eastAsia" w:ascii="仿宋" w:hAnsi="仿宋" w:eastAsia="仿宋" w:cs="仿宋"/>
                <w:sz w:val="24"/>
                <w:szCs w:val="24"/>
                <w:lang w:val="en-US" w:eastAsia="zh-CN"/>
              </w:rPr>
              <w:t>的新时代好少年</w:t>
            </w:r>
            <w:r>
              <w:rPr>
                <w:rFonts w:hint="eastAsia" w:ascii="仿宋" w:hAnsi="仿宋" w:eastAsia="仿宋" w:cs="仿宋"/>
                <w:color w:val="000000"/>
                <w:sz w:val="24"/>
                <w:szCs w:val="18"/>
                <w:lang w:val="en-US" w:eastAsia="zh-CN"/>
              </w:rPr>
              <w:t>三个层面进行深入阐述，观点鲜明，逻辑清晰，分析透彻。</w:t>
            </w:r>
          </w:p>
        </w:tc>
      </w:tr>
      <w:tr w14:paraId="1021F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trPr>
        <w:tc>
          <w:tcPr>
            <w:tcW w:w="1134" w:type="dxa"/>
            <w:vAlign w:val="center"/>
          </w:tcPr>
          <w:p w14:paraId="64C7501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社</w:t>
            </w:r>
          </w:p>
          <w:p w14:paraId="4A8CCC94">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会</w:t>
            </w:r>
          </w:p>
          <w:p w14:paraId="7BE71B79">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效</w:t>
            </w:r>
          </w:p>
          <w:p w14:paraId="3AB82866">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果</w:t>
            </w:r>
          </w:p>
        </w:tc>
        <w:tc>
          <w:tcPr>
            <w:tcW w:w="8779" w:type="dxa"/>
            <w:gridSpan w:val="11"/>
            <w:vAlign w:val="center"/>
          </w:tcPr>
          <w:p w14:paraId="46C37906">
            <w:pPr>
              <w:ind w:firstLine="480" w:firstLineChars="200"/>
              <w:rPr>
                <w:rFonts w:ascii="仿宋" w:hAnsi="仿宋" w:eastAsia="仿宋" w:cs="仿宋"/>
                <w:color w:val="000000"/>
                <w:sz w:val="24"/>
                <w:szCs w:val="18"/>
              </w:rPr>
            </w:pPr>
            <w:r>
              <w:rPr>
                <w:rFonts w:hint="eastAsia" w:ascii="仿宋" w:hAnsi="仿宋" w:eastAsia="仿宋" w:cs="仿宋"/>
                <w:color w:val="000000"/>
                <w:sz w:val="24"/>
                <w:szCs w:val="18"/>
                <w:lang w:val="en-US" w:eastAsia="zh-CN"/>
              </w:rPr>
              <w:t>该篇社评积极响应习近平总书记重要回信精神，就培育新时代好少年向广大基础教育工作者发出呼吁，充分发挥了基础教育主流媒体的舆论导向作用，为基础教育战线落细落实立德树人根本任务提供了指引，在战线产生广泛而深远的影响。</w:t>
            </w:r>
          </w:p>
        </w:tc>
      </w:tr>
      <w:tr w14:paraId="55F5D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exact"/>
        </w:trPr>
        <w:tc>
          <w:tcPr>
            <w:tcW w:w="1134" w:type="dxa"/>
            <w:vMerge w:val="restart"/>
            <w:vAlign w:val="center"/>
          </w:tcPr>
          <w:p w14:paraId="6BE68DA2">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传</w:t>
            </w:r>
          </w:p>
          <w:p w14:paraId="03E878F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播</w:t>
            </w:r>
          </w:p>
          <w:p w14:paraId="2C7CCFA9">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数</w:t>
            </w:r>
          </w:p>
          <w:p w14:paraId="634FF180">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据</w:t>
            </w:r>
          </w:p>
        </w:tc>
        <w:tc>
          <w:tcPr>
            <w:tcW w:w="1417" w:type="dxa"/>
            <w:gridSpan w:val="2"/>
            <w:vMerge w:val="restart"/>
            <w:vAlign w:val="center"/>
          </w:tcPr>
          <w:p w14:paraId="20C0EEAA">
            <w:pPr>
              <w:jc w:val="center"/>
              <w:rPr>
                <w:rFonts w:ascii="仿宋" w:hAnsi="仿宋" w:eastAsia="仿宋" w:cs="仿宋"/>
                <w:color w:val="000000"/>
                <w:spacing w:val="-10"/>
                <w:sz w:val="24"/>
                <w:szCs w:val="18"/>
              </w:rPr>
            </w:pPr>
            <w:r>
              <w:rPr>
                <w:rFonts w:hint="eastAsia" w:ascii="仿宋" w:hAnsi="仿宋" w:eastAsia="仿宋" w:cs="仿宋"/>
                <w:color w:val="000000"/>
                <w:spacing w:val="-10"/>
                <w:sz w:val="24"/>
                <w:szCs w:val="18"/>
              </w:rPr>
              <w:t>新媒体传播</w:t>
            </w:r>
          </w:p>
          <w:p w14:paraId="6ACA570C">
            <w:pPr>
              <w:jc w:val="center"/>
              <w:rPr>
                <w:rFonts w:ascii="仿宋" w:hAnsi="仿宋" w:eastAsia="仿宋" w:cs="仿宋"/>
                <w:color w:val="000000"/>
                <w:sz w:val="24"/>
                <w:szCs w:val="18"/>
              </w:rPr>
            </w:pPr>
            <w:r>
              <w:rPr>
                <w:rFonts w:hint="eastAsia" w:ascii="仿宋" w:hAnsi="仿宋" w:eastAsia="仿宋" w:cs="仿宋"/>
                <w:color w:val="000000"/>
                <w:sz w:val="24"/>
                <w:szCs w:val="18"/>
              </w:rPr>
              <w:t>平台网址</w:t>
            </w:r>
          </w:p>
        </w:tc>
        <w:tc>
          <w:tcPr>
            <w:tcW w:w="347" w:type="dxa"/>
            <w:vAlign w:val="center"/>
          </w:tcPr>
          <w:p w14:paraId="000B24CF">
            <w:pPr>
              <w:rPr>
                <w:rFonts w:ascii="仿宋" w:hAnsi="仿宋" w:eastAsia="仿宋" w:cs="仿宋"/>
                <w:color w:val="000000"/>
                <w:sz w:val="24"/>
                <w:szCs w:val="18"/>
              </w:rPr>
            </w:pPr>
            <w:r>
              <w:rPr>
                <w:rFonts w:hint="eastAsia" w:ascii="仿宋" w:hAnsi="仿宋" w:eastAsia="仿宋" w:cs="仿宋"/>
                <w:color w:val="000000"/>
                <w:sz w:val="24"/>
                <w:szCs w:val="18"/>
              </w:rPr>
              <w:t>1</w:t>
            </w:r>
          </w:p>
        </w:tc>
        <w:tc>
          <w:tcPr>
            <w:tcW w:w="7015" w:type="dxa"/>
            <w:gridSpan w:val="8"/>
            <w:vAlign w:val="center"/>
          </w:tcPr>
          <w:p w14:paraId="4D6EA6EF">
            <w:pPr>
              <w:rPr>
                <w:rFonts w:ascii="仿宋" w:hAnsi="仿宋" w:eastAsia="仿宋"/>
                <w:color w:val="000000"/>
                <w:szCs w:val="21"/>
              </w:rPr>
            </w:pPr>
            <w:r>
              <w:rPr>
                <w:rFonts w:hint="eastAsia" w:ascii="仿宋" w:hAnsi="仿宋" w:eastAsia="仿宋"/>
                <w:color w:val="000000"/>
                <w:sz w:val="20"/>
                <w:szCs w:val="13"/>
              </w:rPr>
              <w:t>https://www.cnki.com.cn/Article/CJFDTotal-RMJY202412027.htm</w:t>
            </w:r>
          </w:p>
        </w:tc>
      </w:tr>
      <w:tr w14:paraId="0325F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exact"/>
        </w:trPr>
        <w:tc>
          <w:tcPr>
            <w:tcW w:w="1134" w:type="dxa"/>
            <w:vMerge w:val="continue"/>
            <w:vAlign w:val="center"/>
          </w:tcPr>
          <w:p w14:paraId="2EBFFF34">
            <w:pPr>
              <w:spacing w:line="320" w:lineRule="exact"/>
              <w:jc w:val="center"/>
              <w:rPr>
                <w:rFonts w:ascii="华文中宋" w:hAnsi="华文中宋" w:eastAsia="华文中宋"/>
                <w:color w:val="000000"/>
                <w:sz w:val="28"/>
              </w:rPr>
            </w:pPr>
          </w:p>
        </w:tc>
        <w:tc>
          <w:tcPr>
            <w:tcW w:w="1417" w:type="dxa"/>
            <w:gridSpan w:val="2"/>
            <w:vMerge w:val="continue"/>
            <w:vAlign w:val="center"/>
          </w:tcPr>
          <w:p w14:paraId="583D265E">
            <w:pPr>
              <w:rPr>
                <w:rFonts w:ascii="仿宋" w:hAnsi="仿宋" w:eastAsia="仿宋" w:cs="仿宋"/>
                <w:color w:val="000000"/>
                <w:sz w:val="24"/>
                <w:szCs w:val="18"/>
              </w:rPr>
            </w:pPr>
          </w:p>
        </w:tc>
        <w:tc>
          <w:tcPr>
            <w:tcW w:w="347" w:type="dxa"/>
            <w:vAlign w:val="center"/>
          </w:tcPr>
          <w:p w14:paraId="7E088FD2">
            <w:pPr>
              <w:rPr>
                <w:rFonts w:ascii="仿宋" w:hAnsi="仿宋" w:eastAsia="仿宋" w:cs="仿宋"/>
                <w:color w:val="000000"/>
                <w:sz w:val="24"/>
                <w:szCs w:val="18"/>
              </w:rPr>
            </w:pPr>
            <w:r>
              <w:rPr>
                <w:rFonts w:hint="eastAsia" w:ascii="仿宋" w:hAnsi="仿宋" w:eastAsia="仿宋" w:cs="仿宋"/>
                <w:color w:val="000000"/>
                <w:sz w:val="24"/>
                <w:szCs w:val="18"/>
              </w:rPr>
              <w:t>2</w:t>
            </w:r>
          </w:p>
        </w:tc>
        <w:tc>
          <w:tcPr>
            <w:tcW w:w="7015" w:type="dxa"/>
            <w:gridSpan w:val="8"/>
            <w:vAlign w:val="center"/>
          </w:tcPr>
          <w:p w14:paraId="562183D9">
            <w:pPr>
              <w:rPr>
                <w:rFonts w:ascii="仿宋" w:hAnsi="仿宋" w:eastAsia="仿宋"/>
                <w:color w:val="000000"/>
                <w:szCs w:val="21"/>
              </w:rPr>
            </w:pPr>
          </w:p>
        </w:tc>
      </w:tr>
      <w:tr w14:paraId="7FB35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exact"/>
        </w:trPr>
        <w:tc>
          <w:tcPr>
            <w:tcW w:w="1134" w:type="dxa"/>
            <w:vMerge w:val="continue"/>
            <w:vAlign w:val="center"/>
          </w:tcPr>
          <w:p w14:paraId="763EA13B">
            <w:pPr>
              <w:spacing w:line="320" w:lineRule="exact"/>
              <w:jc w:val="center"/>
              <w:rPr>
                <w:rFonts w:ascii="华文中宋" w:hAnsi="华文中宋" w:eastAsia="华文中宋"/>
                <w:color w:val="000000"/>
                <w:sz w:val="28"/>
              </w:rPr>
            </w:pPr>
          </w:p>
        </w:tc>
        <w:tc>
          <w:tcPr>
            <w:tcW w:w="1417" w:type="dxa"/>
            <w:gridSpan w:val="2"/>
            <w:vMerge w:val="continue"/>
            <w:vAlign w:val="center"/>
          </w:tcPr>
          <w:p w14:paraId="39594F04">
            <w:pPr>
              <w:rPr>
                <w:rFonts w:ascii="仿宋" w:hAnsi="仿宋" w:eastAsia="仿宋" w:cs="仿宋"/>
                <w:color w:val="000000"/>
                <w:sz w:val="24"/>
                <w:szCs w:val="18"/>
              </w:rPr>
            </w:pPr>
          </w:p>
        </w:tc>
        <w:tc>
          <w:tcPr>
            <w:tcW w:w="347" w:type="dxa"/>
            <w:vAlign w:val="center"/>
          </w:tcPr>
          <w:p w14:paraId="40C4B66F">
            <w:pPr>
              <w:rPr>
                <w:rFonts w:ascii="仿宋" w:hAnsi="仿宋" w:eastAsia="仿宋" w:cs="仿宋"/>
                <w:color w:val="000000"/>
                <w:sz w:val="24"/>
                <w:szCs w:val="18"/>
              </w:rPr>
            </w:pPr>
            <w:r>
              <w:rPr>
                <w:rFonts w:hint="eastAsia" w:ascii="仿宋" w:hAnsi="仿宋" w:eastAsia="仿宋" w:cs="仿宋"/>
                <w:color w:val="000000"/>
                <w:sz w:val="24"/>
                <w:szCs w:val="18"/>
              </w:rPr>
              <w:t>3</w:t>
            </w:r>
          </w:p>
        </w:tc>
        <w:tc>
          <w:tcPr>
            <w:tcW w:w="7015" w:type="dxa"/>
            <w:gridSpan w:val="8"/>
            <w:vAlign w:val="center"/>
          </w:tcPr>
          <w:p w14:paraId="61FFF1AA">
            <w:pPr>
              <w:rPr>
                <w:rFonts w:ascii="仿宋" w:hAnsi="仿宋" w:eastAsia="仿宋"/>
                <w:color w:val="000000"/>
                <w:sz w:val="20"/>
                <w:szCs w:val="13"/>
              </w:rPr>
            </w:pPr>
          </w:p>
        </w:tc>
      </w:tr>
      <w:tr w14:paraId="5F47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trPr>
        <w:tc>
          <w:tcPr>
            <w:tcW w:w="1134" w:type="dxa"/>
            <w:vMerge w:val="continue"/>
            <w:vAlign w:val="center"/>
          </w:tcPr>
          <w:p w14:paraId="37CF6BD5">
            <w:pPr>
              <w:spacing w:line="320" w:lineRule="exact"/>
              <w:jc w:val="center"/>
              <w:rPr>
                <w:rFonts w:ascii="华文中宋" w:hAnsi="华文中宋" w:eastAsia="华文中宋"/>
                <w:color w:val="000000"/>
                <w:sz w:val="28"/>
              </w:rPr>
            </w:pPr>
          </w:p>
        </w:tc>
        <w:tc>
          <w:tcPr>
            <w:tcW w:w="1417" w:type="dxa"/>
            <w:gridSpan w:val="2"/>
            <w:vAlign w:val="center"/>
          </w:tcPr>
          <w:p w14:paraId="0FEFB081">
            <w:pPr>
              <w:rPr>
                <w:rFonts w:ascii="仿宋" w:hAnsi="仿宋" w:eastAsia="仿宋"/>
                <w:color w:val="000000"/>
                <w:sz w:val="22"/>
                <w:szCs w:val="16"/>
              </w:rPr>
            </w:pPr>
            <w:r>
              <w:rPr>
                <w:rFonts w:hint="eastAsia" w:ascii="仿宋" w:hAnsi="仿宋" w:eastAsia="仿宋" w:cs="仿宋"/>
                <w:color w:val="000000"/>
                <w:sz w:val="21"/>
                <w:szCs w:val="21"/>
              </w:rPr>
              <w:t>阅读量（浏览量、点击量）</w:t>
            </w:r>
          </w:p>
        </w:tc>
        <w:tc>
          <w:tcPr>
            <w:tcW w:w="1844" w:type="dxa"/>
            <w:gridSpan w:val="2"/>
            <w:vAlign w:val="center"/>
          </w:tcPr>
          <w:p w14:paraId="778246C6">
            <w:pPr>
              <w:rPr>
                <w:rFonts w:ascii="仿宋" w:hAnsi="仿宋" w:eastAsia="仿宋"/>
                <w:color w:val="000000"/>
                <w:sz w:val="22"/>
                <w:szCs w:val="16"/>
              </w:rPr>
            </w:pPr>
          </w:p>
        </w:tc>
        <w:tc>
          <w:tcPr>
            <w:tcW w:w="992" w:type="dxa"/>
            <w:gridSpan w:val="2"/>
            <w:vAlign w:val="center"/>
          </w:tcPr>
          <w:p w14:paraId="093F3FA0">
            <w:pPr>
              <w:rPr>
                <w:rFonts w:ascii="仿宋" w:hAnsi="仿宋" w:eastAsia="仿宋"/>
                <w:color w:val="000000"/>
                <w:sz w:val="22"/>
                <w:szCs w:val="16"/>
              </w:rPr>
            </w:pPr>
            <w:r>
              <w:rPr>
                <w:rFonts w:hint="eastAsia" w:ascii="仿宋" w:hAnsi="仿宋" w:eastAsia="仿宋" w:cs="仿宋"/>
                <w:color w:val="000000"/>
                <w:sz w:val="22"/>
                <w:szCs w:val="16"/>
              </w:rPr>
              <w:t>转载量</w:t>
            </w:r>
          </w:p>
        </w:tc>
        <w:tc>
          <w:tcPr>
            <w:tcW w:w="1985" w:type="dxa"/>
            <w:gridSpan w:val="3"/>
            <w:vAlign w:val="center"/>
          </w:tcPr>
          <w:p w14:paraId="5F5DEB5C">
            <w:pPr>
              <w:rPr>
                <w:rFonts w:ascii="仿宋" w:hAnsi="仿宋" w:eastAsia="仿宋"/>
                <w:color w:val="000000"/>
                <w:szCs w:val="21"/>
              </w:rPr>
            </w:pPr>
          </w:p>
        </w:tc>
        <w:tc>
          <w:tcPr>
            <w:tcW w:w="992" w:type="dxa"/>
            <w:vAlign w:val="center"/>
          </w:tcPr>
          <w:p w14:paraId="4012A746">
            <w:pPr>
              <w:rPr>
                <w:rFonts w:ascii="仿宋" w:hAnsi="仿宋" w:eastAsia="仿宋"/>
                <w:color w:val="000000"/>
                <w:szCs w:val="21"/>
              </w:rPr>
            </w:pPr>
            <w:r>
              <w:rPr>
                <w:rFonts w:hint="eastAsia" w:ascii="仿宋" w:hAnsi="仿宋" w:eastAsia="仿宋" w:cs="仿宋"/>
                <w:color w:val="000000"/>
                <w:sz w:val="22"/>
                <w:szCs w:val="16"/>
              </w:rPr>
              <w:t>互动量</w:t>
            </w:r>
          </w:p>
        </w:tc>
        <w:tc>
          <w:tcPr>
            <w:tcW w:w="1549" w:type="dxa"/>
            <w:vAlign w:val="center"/>
          </w:tcPr>
          <w:p w14:paraId="7F75644D">
            <w:pPr>
              <w:rPr>
                <w:rFonts w:ascii="仿宋" w:hAnsi="仿宋" w:eastAsia="仿宋"/>
                <w:color w:val="000000"/>
                <w:szCs w:val="21"/>
              </w:rPr>
            </w:pPr>
          </w:p>
        </w:tc>
      </w:tr>
      <w:tr w14:paraId="598F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exact"/>
        </w:trPr>
        <w:tc>
          <w:tcPr>
            <w:tcW w:w="1134" w:type="dxa"/>
            <w:tcBorders>
              <w:bottom w:val="single" w:color="auto" w:sz="4" w:space="0"/>
            </w:tcBorders>
            <w:vAlign w:val="center"/>
          </w:tcPr>
          <w:p w14:paraId="2D769209">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p w14:paraId="52C0847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初推</w:t>
            </w:r>
          </w:p>
          <w:p w14:paraId="15FDB05B">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评荐</w:t>
            </w:r>
          </w:p>
          <w:p w14:paraId="390C9C68">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评理</w:t>
            </w:r>
          </w:p>
          <w:p w14:paraId="0DE75D61">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语由</w:t>
            </w:r>
          </w:p>
          <w:p w14:paraId="5CD40EED">
            <w:pPr>
              <w:spacing w:line="320" w:lineRule="exact"/>
              <w:jc w:val="center"/>
              <w:rPr>
                <w:rFonts w:ascii="华文中宋" w:hAnsi="华文中宋" w:eastAsia="华文中宋"/>
                <w:color w:val="000000"/>
                <w:sz w:val="28"/>
              </w:rPr>
            </w:pPr>
            <w:r>
              <w:rPr>
                <w:rFonts w:hint="eastAsia" w:ascii="华文中宋" w:hAnsi="华文中宋" w:eastAsia="华文中宋"/>
                <w:color w:val="000000"/>
                <w:sz w:val="28"/>
              </w:rPr>
              <w:t xml:space="preserve">  ︶</w:t>
            </w:r>
          </w:p>
        </w:tc>
        <w:tc>
          <w:tcPr>
            <w:tcW w:w="8779" w:type="dxa"/>
            <w:gridSpan w:val="11"/>
            <w:tcBorders>
              <w:bottom w:val="single" w:color="auto" w:sz="4" w:space="0"/>
            </w:tcBorders>
            <w:vAlign w:val="center"/>
          </w:tcPr>
          <w:p w14:paraId="54870418">
            <w:pPr>
              <w:spacing w:line="260" w:lineRule="exact"/>
              <w:rPr>
                <w:rFonts w:ascii="仿宋_GB2312" w:hAnsi="仿宋"/>
                <w:color w:val="000000"/>
                <w:sz w:val="24"/>
                <w:szCs w:val="18"/>
              </w:rPr>
            </w:pPr>
            <w:r>
              <w:rPr>
                <w:rFonts w:hint="eastAsia" w:ascii="仿宋_GB2312" w:hAnsi="仿宋"/>
                <w:color w:val="000000"/>
                <w:sz w:val="24"/>
                <w:szCs w:val="18"/>
              </w:rPr>
              <w:t>该篇社评紧扣培育新时代好少年这一主题，围绕爱党爱国、自立自强、奋发向上三个层面进行深入论述，观点明确，结构清晰，充分发挥出主流教育媒体的优势和价值。</w:t>
            </w:r>
          </w:p>
          <w:p w14:paraId="7649360F">
            <w:pPr>
              <w:spacing w:line="240" w:lineRule="exact"/>
              <w:rPr>
                <w:rFonts w:ascii="华文中宋" w:hAnsi="华文中宋" w:eastAsia="华文中宋"/>
                <w:color w:val="000000"/>
                <w:spacing w:val="-2"/>
                <w:sz w:val="28"/>
              </w:rPr>
            </w:pPr>
          </w:p>
          <w:p w14:paraId="331BBB0E">
            <w:pPr>
              <w:spacing w:line="360" w:lineRule="exact"/>
              <w:rPr>
                <w:rFonts w:ascii="华文中宋" w:hAnsi="华文中宋" w:eastAsia="华文中宋"/>
                <w:color w:val="000000"/>
                <w:sz w:val="28"/>
              </w:rPr>
            </w:pPr>
            <w:r>
              <w:rPr>
                <w:rFonts w:hint="eastAsia" w:ascii="华文中宋" w:hAnsi="华文中宋" w:eastAsia="华文中宋"/>
                <w:color w:val="000000"/>
                <w:spacing w:val="-2"/>
                <w:sz w:val="28"/>
              </w:rPr>
              <w:t xml:space="preserve">                           签名：    </w:t>
            </w:r>
            <w:r>
              <w:rPr>
                <w:rFonts w:hint="eastAsia" w:ascii="华文中宋" w:hAnsi="华文中宋" w:eastAsia="华文中宋"/>
                <w:color w:val="000000"/>
                <w:sz w:val="28"/>
              </w:rPr>
              <w:t>（盖单位公章）</w:t>
            </w:r>
          </w:p>
          <w:p w14:paraId="394F20F1">
            <w:pPr>
              <w:jc w:val="right"/>
              <w:rPr>
                <w:rFonts w:ascii="仿宋" w:hAnsi="仿宋" w:eastAsia="仿宋"/>
                <w:color w:val="000000"/>
                <w:szCs w:val="21"/>
              </w:rPr>
            </w:pPr>
            <w:r>
              <w:rPr>
                <w:rFonts w:ascii="华文中宋" w:hAnsi="华文中宋" w:eastAsia="华文中宋"/>
                <w:color w:val="000000"/>
                <w:sz w:val="28"/>
              </w:rPr>
              <w:t xml:space="preserve">2025年  </w:t>
            </w:r>
            <w:r>
              <w:rPr>
                <w:rFonts w:hint="eastAsia" w:ascii="华文中宋" w:hAnsi="华文中宋" w:eastAsia="华文中宋"/>
                <w:color w:val="000000"/>
                <w:sz w:val="28"/>
              </w:rPr>
              <w:t>月  日</w:t>
            </w:r>
          </w:p>
        </w:tc>
      </w:tr>
    </w:tbl>
    <w:p w14:paraId="1A110D3F">
      <w:pPr>
        <w:spacing w:afterLines="50" w:line="600" w:lineRule="exact"/>
        <w:jc w:val="both"/>
        <w:rPr>
          <w:rFonts w:ascii="楷体" w:hAnsi="楷体" w:eastAsia="楷体"/>
          <w:color w:val="000000"/>
          <w:sz w:val="28"/>
          <w:szCs w:val="28"/>
        </w:rPr>
      </w:pPr>
    </w:p>
    <w:sectPr>
      <w:headerReference r:id="rId3" w:type="default"/>
      <w:footerReference r:id="rId5" w:type="default"/>
      <w:headerReference r:id="rId4" w:type="even"/>
      <w:footerReference r:id="rId6" w:type="even"/>
      <w:pgSz w:w="11906" w:h="16838"/>
      <w:pgMar w:top="1440" w:right="1247" w:bottom="1440" w:left="1247" w:header="851" w:footer="1418"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12831">
    <w:pPr>
      <w:pStyle w:val="7"/>
      <w:jc w:val="right"/>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3 -</w:t>
    </w:r>
    <w:r>
      <w:rPr>
        <w:rFonts w:ascii="仿宋" w:hAnsi="仿宋" w:eastAsia="仿宋"/>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565183"/>
    </w:sdtPr>
    <w:sdtEndPr>
      <w:rPr>
        <w:rFonts w:ascii="仿宋" w:hAnsi="仿宋" w:eastAsia="仿宋"/>
        <w:sz w:val="24"/>
      </w:rPr>
    </w:sdtEndPr>
    <w:sdtContent>
      <w:p w14:paraId="2358FCAE">
        <w:pPr>
          <w:pStyle w:val="7"/>
          <w:rPr>
            <w:rFonts w:ascii="仿宋" w:hAnsi="仿宋" w:eastAsia="仿宋"/>
            <w:sz w:val="24"/>
          </w:rPr>
        </w:pPr>
        <w:r>
          <w:rPr>
            <w:rFonts w:ascii="仿宋" w:hAnsi="仿宋" w:eastAsia="仿宋"/>
            <w:sz w:val="24"/>
          </w:rPr>
          <w:fldChar w:fldCharType="begin"/>
        </w:r>
        <w:r>
          <w:rPr>
            <w:rFonts w:ascii="仿宋" w:hAnsi="仿宋" w:eastAsia="仿宋"/>
            <w:sz w:val="24"/>
          </w:rPr>
          <w:instrText xml:space="preserve">PAGE   \* MERGEFORMAT</w:instrText>
        </w:r>
        <w:r>
          <w:rPr>
            <w:rFonts w:ascii="仿宋" w:hAnsi="仿宋" w:eastAsia="仿宋"/>
            <w:sz w:val="24"/>
          </w:rPr>
          <w:fldChar w:fldCharType="separate"/>
        </w:r>
        <w:r>
          <w:rPr>
            <w:rFonts w:ascii="仿宋" w:hAnsi="仿宋" w:eastAsia="仿宋"/>
            <w:sz w:val="24"/>
            <w:lang w:val="zh-CN"/>
          </w:rPr>
          <w:t>-</w:t>
        </w:r>
        <w:r>
          <w:rPr>
            <w:rFonts w:ascii="仿宋" w:hAnsi="仿宋" w:eastAsia="仿宋"/>
            <w:sz w:val="24"/>
          </w:rPr>
          <w:t xml:space="preserve"> 2 -</w:t>
        </w:r>
        <w:r>
          <w:rPr>
            <w:rFonts w:ascii="仿宋" w:hAnsi="仿宋" w:eastAsia="仿宋"/>
            <w:sz w:val="24"/>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82781">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B7521">
    <w:pPr>
      <w:pStyle w:val="8"/>
      <w:pBdr>
        <w:bottom w:val="none" w:color="auto" w:sz="0" w:space="0"/>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1D0"/>
    <w:rsid w:val="0000028D"/>
    <w:rsid w:val="00001010"/>
    <w:rsid w:val="00005C73"/>
    <w:rsid w:val="000061B4"/>
    <w:rsid w:val="000071F4"/>
    <w:rsid w:val="00007CE7"/>
    <w:rsid w:val="0001069A"/>
    <w:rsid w:val="00011C34"/>
    <w:rsid w:val="00013087"/>
    <w:rsid w:val="000135DB"/>
    <w:rsid w:val="00015697"/>
    <w:rsid w:val="00015DAA"/>
    <w:rsid w:val="00016D88"/>
    <w:rsid w:val="00017945"/>
    <w:rsid w:val="00020ECE"/>
    <w:rsid w:val="00021278"/>
    <w:rsid w:val="00023E55"/>
    <w:rsid w:val="00024CB2"/>
    <w:rsid w:val="00024EF7"/>
    <w:rsid w:val="000261C2"/>
    <w:rsid w:val="0002634A"/>
    <w:rsid w:val="00027907"/>
    <w:rsid w:val="00031BE8"/>
    <w:rsid w:val="00032273"/>
    <w:rsid w:val="00036731"/>
    <w:rsid w:val="00036CCC"/>
    <w:rsid w:val="00036E1E"/>
    <w:rsid w:val="00040241"/>
    <w:rsid w:val="000408CC"/>
    <w:rsid w:val="00041CB5"/>
    <w:rsid w:val="0004223D"/>
    <w:rsid w:val="000428A8"/>
    <w:rsid w:val="00044F8D"/>
    <w:rsid w:val="0004547C"/>
    <w:rsid w:val="0005001D"/>
    <w:rsid w:val="00051C35"/>
    <w:rsid w:val="00052D15"/>
    <w:rsid w:val="00053380"/>
    <w:rsid w:val="00053953"/>
    <w:rsid w:val="000577F1"/>
    <w:rsid w:val="00061030"/>
    <w:rsid w:val="00061CAA"/>
    <w:rsid w:val="00062B0B"/>
    <w:rsid w:val="00062DCC"/>
    <w:rsid w:val="00064F86"/>
    <w:rsid w:val="00066DA5"/>
    <w:rsid w:val="00067EC4"/>
    <w:rsid w:val="00071D1B"/>
    <w:rsid w:val="0007280F"/>
    <w:rsid w:val="000820C4"/>
    <w:rsid w:val="000836A9"/>
    <w:rsid w:val="000842E1"/>
    <w:rsid w:val="000851DA"/>
    <w:rsid w:val="000851F4"/>
    <w:rsid w:val="000861E2"/>
    <w:rsid w:val="00090CED"/>
    <w:rsid w:val="000949A0"/>
    <w:rsid w:val="00094ADC"/>
    <w:rsid w:val="00094D9E"/>
    <w:rsid w:val="00096905"/>
    <w:rsid w:val="000971B2"/>
    <w:rsid w:val="000A0167"/>
    <w:rsid w:val="000A0C58"/>
    <w:rsid w:val="000A2CD4"/>
    <w:rsid w:val="000A3836"/>
    <w:rsid w:val="000A4250"/>
    <w:rsid w:val="000A681E"/>
    <w:rsid w:val="000B15D5"/>
    <w:rsid w:val="000B257F"/>
    <w:rsid w:val="000B618F"/>
    <w:rsid w:val="000C2599"/>
    <w:rsid w:val="000C3815"/>
    <w:rsid w:val="000C3B16"/>
    <w:rsid w:val="000C4494"/>
    <w:rsid w:val="000C6935"/>
    <w:rsid w:val="000C7EC8"/>
    <w:rsid w:val="000D0112"/>
    <w:rsid w:val="000D1732"/>
    <w:rsid w:val="000D2BB9"/>
    <w:rsid w:val="000D2E3A"/>
    <w:rsid w:val="000D4896"/>
    <w:rsid w:val="000D5C55"/>
    <w:rsid w:val="000D62B5"/>
    <w:rsid w:val="000D7713"/>
    <w:rsid w:val="000D799A"/>
    <w:rsid w:val="000E058E"/>
    <w:rsid w:val="000E088A"/>
    <w:rsid w:val="000E3A14"/>
    <w:rsid w:val="000E4831"/>
    <w:rsid w:val="000E4EB9"/>
    <w:rsid w:val="000E51C1"/>
    <w:rsid w:val="000E6BA9"/>
    <w:rsid w:val="000E70AD"/>
    <w:rsid w:val="000E7278"/>
    <w:rsid w:val="000F0C45"/>
    <w:rsid w:val="000F123D"/>
    <w:rsid w:val="000F125C"/>
    <w:rsid w:val="000F4C34"/>
    <w:rsid w:val="000F5A84"/>
    <w:rsid w:val="001003D5"/>
    <w:rsid w:val="00100A8E"/>
    <w:rsid w:val="001016AE"/>
    <w:rsid w:val="00103353"/>
    <w:rsid w:val="00110D2D"/>
    <w:rsid w:val="00110ED1"/>
    <w:rsid w:val="00112877"/>
    <w:rsid w:val="00112A92"/>
    <w:rsid w:val="001135FF"/>
    <w:rsid w:val="00113F65"/>
    <w:rsid w:val="00114BDF"/>
    <w:rsid w:val="00117F06"/>
    <w:rsid w:val="001200C4"/>
    <w:rsid w:val="00120B47"/>
    <w:rsid w:val="001216D2"/>
    <w:rsid w:val="00121748"/>
    <w:rsid w:val="0012212C"/>
    <w:rsid w:val="00123476"/>
    <w:rsid w:val="00125A0C"/>
    <w:rsid w:val="00132397"/>
    <w:rsid w:val="00136E29"/>
    <w:rsid w:val="00137198"/>
    <w:rsid w:val="0014408B"/>
    <w:rsid w:val="001464BB"/>
    <w:rsid w:val="001469B1"/>
    <w:rsid w:val="00146C56"/>
    <w:rsid w:val="00147115"/>
    <w:rsid w:val="00152D12"/>
    <w:rsid w:val="00153EAD"/>
    <w:rsid w:val="00154043"/>
    <w:rsid w:val="0015436A"/>
    <w:rsid w:val="001549FA"/>
    <w:rsid w:val="00155B1A"/>
    <w:rsid w:val="00156EAA"/>
    <w:rsid w:val="00157384"/>
    <w:rsid w:val="001609D5"/>
    <w:rsid w:val="001627B2"/>
    <w:rsid w:val="0016353B"/>
    <w:rsid w:val="00166BA9"/>
    <w:rsid w:val="0017092C"/>
    <w:rsid w:val="001717F2"/>
    <w:rsid w:val="00171B1A"/>
    <w:rsid w:val="0017388B"/>
    <w:rsid w:val="0017633C"/>
    <w:rsid w:val="00176B73"/>
    <w:rsid w:val="0017782A"/>
    <w:rsid w:val="00180821"/>
    <w:rsid w:val="00181114"/>
    <w:rsid w:val="001815BA"/>
    <w:rsid w:val="001819EE"/>
    <w:rsid w:val="00182516"/>
    <w:rsid w:val="00182DF0"/>
    <w:rsid w:val="00183C41"/>
    <w:rsid w:val="0018480A"/>
    <w:rsid w:val="00184A62"/>
    <w:rsid w:val="001903A2"/>
    <w:rsid w:val="00190CBF"/>
    <w:rsid w:val="001939FC"/>
    <w:rsid w:val="00195361"/>
    <w:rsid w:val="001957D6"/>
    <w:rsid w:val="001959CB"/>
    <w:rsid w:val="00196A8B"/>
    <w:rsid w:val="0019726D"/>
    <w:rsid w:val="001A1150"/>
    <w:rsid w:val="001A3FB1"/>
    <w:rsid w:val="001A42E7"/>
    <w:rsid w:val="001A5DC5"/>
    <w:rsid w:val="001A739C"/>
    <w:rsid w:val="001B29AE"/>
    <w:rsid w:val="001B2AD9"/>
    <w:rsid w:val="001B2F0B"/>
    <w:rsid w:val="001B365B"/>
    <w:rsid w:val="001B5267"/>
    <w:rsid w:val="001B5C22"/>
    <w:rsid w:val="001B6049"/>
    <w:rsid w:val="001B7DB1"/>
    <w:rsid w:val="001C3BE7"/>
    <w:rsid w:val="001C45BB"/>
    <w:rsid w:val="001C4F89"/>
    <w:rsid w:val="001C4FA1"/>
    <w:rsid w:val="001C5601"/>
    <w:rsid w:val="001C7193"/>
    <w:rsid w:val="001C7FFC"/>
    <w:rsid w:val="001D1356"/>
    <w:rsid w:val="001D1CB2"/>
    <w:rsid w:val="001D39F9"/>
    <w:rsid w:val="001D603D"/>
    <w:rsid w:val="001D6F8F"/>
    <w:rsid w:val="001D70AF"/>
    <w:rsid w:val="001E0BEC"/>
    <w:rsid w:val="001E1AC9"/>
    <w:rsid w:val="001E2BFB"/>
    <w:rsid w:val="001E45E9"/>
    <w:rsid w:val="001E77BB"/>
    <w:rsid w:val="001F0393"/>
    <w:rsid w:val="001F3174"/>
    <w:rsid w:val="001F5016"/>
    <w:rsid w:val="001F6AD6"/>
    <w:rsid w:val="001F71CD"/>
    <w:rsid w:val="001F7C0F"/>
    <w:rsid w:val="0020047A"/>
    <w:rsid w:val="00205370"/>
    <w:rsid w:val="00205E8D"/>
    <w:rsid w:val="002066F3"/>
    <w:rsid w:val="002067BD"/>
    <w:rsid w:val="002107A5"/>
    <w:rsid w:val="00212122"/>
    <w:rsid w:val="002129B2"/>
    <w:rsid w:val="002137B2"/>
    <w:rsid w:val="0021579D"/>
    <w:rsid w:val="002158B1"/>
    <w:rsid w:val="002163DA"/>
    <w:rsid w:val="00216858"/>
    <w:rsid w:val="00221089"/>
    <w:rsid w:val="0022355A"/>
    <w:rsid w:val="002245BD"/>
    <w:rsid w:val="002246F2"/>
    <w:rsid w:val="00224BCC"/>
    <w:rsid w:val="00226FCD"/>
    <w:rsid w:val="0023134A"/>
    <w:rsid w:val="00232249"/>
    <w:rsid w:val="00233499"/>
    <w:rsid w:val="0023415C"/>
    <w:rsid w:val="0023564E"/>
    <w:rsid w:val="0023569A"/>
    <w:rsid w:val="002365CE"/>
    <w:rsid w:val="00237C4B"/>
    <w:rsid w:val="002400D2"/>
    <w:rsid w:val="00240C46"/>
    <w:rsid w:val="00242ACE"/>
    <w:rsid w:val="00242F17"/>
    <w:rsid w:val="0024309D"/>
    <w:rsid w:val="00243393"/>
    <w:rsid w:val="00244D1F"/>
    <w:rsid w:val="00245319"/>
    <w:rsid w:val="00246390"/>
    <w:rsid w:val="00247BAA"/>
    <w:rsid w:val="002513E9"/>
    <w:rsid w:val="0025234C"/>
    <w:rsid w:val="002528C2"/>
    <w:rsid w:val="00253E42"/>
    <w:rsid w:val="00255BBE"/>
    <w:rsid w:val="00256F9A"/>
    <w:rsid w:val="0026032D"/>
    <w:rsid w:val="0026280F"/>
    <w:rsid w:val="00265BAB"/>
    <w:rsid w:val="0027108F"/>
    <w:rsid w:val="00273D5D"/>
    <w:rsid w:val="0028052F"/>
    <w:rsid w:val="00280FDF"/>
    <w:rsid w:val="00281232"/>
    <w:rsid w:val="002818E3"/>
    <w:rsid w:val="00281B23"/>
    <w:rsid w:val="00285466"/>
    <w:rsid w:val="00285B93"/>
    <w:rsid w:val="00286508"/>
    <w:rsid w:val="00287DEB"/>
    <w:rsid w:val="00291A58"/>
    <w:rsid w:val="00292DA2"/>
    <w:rsid w:val="00293456"/>
    <w:rsid w:val="0029680D"/>
    <w:rsid w:val="00297AE1"/>
    <w:rsid w:val="00297E2E"/>
    <w:rsid w:val="002A1964"/>
    <w:rsid w:val="002A2A6A"/>
    <w:rsid w:val="002A31AC"/>
    <w:rsid w:val="002A4A9A"/>
    <w:rsid w:val="002B04F5"/>
    <w:rsid w:val="002B090E"/>
    <w:rsid w:val="002B25D1"/>
    <w:rsid w:val="002B296E"/>
    <w:rsid w:val="002B2A18"/>
    <w:rsid w:val="002B4400"/>
    <w:rsid w:val="002B56CB"/>
    <w:rsid w:val="002B6304"/>
    <w:rsid w:val="002B7122"/>
    <w:rsid w:val="002C016A"/>
    <w:rsid w:val="002C1ADF"/>
    <w:rsid w:val="002C297A"/>
    <w:rsid w:val="002C5C47"/>
    <w:rsid w:val="002D0F4F"/>
    <w:rsid w:val="002D279B"/>
    <w:rsid w:val="002D30A8"/>
    <w:rsid w:val="002D5C63"/>
    <w:rsid w:val="002D5CDB"/>
    <w:rsid w:val="002E27BB"/>
    <w:rsid w:val="002E2908"/>
    <w:rsid w:val="002E2B25"/>
    <w:rsid w:val="002E2E5F"/>
    <w:rsid w:val="002E3AD6"/>
    <w:rsid w:val="002E43E5"/>
    <w:rsid w:val="002E55C0"/>
    <w:rsid w:val="002E59C1"/>
    <w:rsid w:val="002E5E64"/>
    <w:rsid w:val="002E6005"/>
    <w:rsid w:val="002E6D08"/>
    <w:rsid w:val="002E7322"/>
    <w:rsid w:val="002E7E56"/>
    <w:rsid w:val="002F2ADD"/>
    <w:rsid w:val="002F45C3"/>
    <w:rsid w:val="002F652D"/>
    <w:rsid w:val="002F7500"/>
    <w:rsid w:val="002F788E"/>
    <w:rsid w:val="00300717"/>
    <w:rsid w:val="00300DE5"/>
    <w:rsid w:val="00300E28"/>
    <w:rsid w:val="00301D34"/>
    <w:rsid w:val="00302407"/>
    <w:rsid w:val="00302CF1"/>
    <w:rsid w:val="00303E90"/>
    <w:rsid w:val="00304016"/>
    <w:rsid w:val="003049DA"/>
    <w:rsid w:val="0030544C"/>
    <w:rsid w:val="0030558A"/>
    <w:rsid w:val="003060FB"/>
    <w:rsid w:val="00306258"/>
    <w:rsid w:val="00311940"/>
    <w:rsid w:val="00311D18"/>
    <w:rsid w:val="00312673"/>
    <w:rsid w:val="003127EB"/>
    <w:rsid w:val="003131F8"/>
    <w:rsid w:val="0031344D"/>
    <w:rsid w:val="00314197"/>
    <w:rsid w:val="0031462D"/>
    <w:rsid w:val="00315C5E"/>
    <w:rsid w:val="0031609E"/>
    <w:rsid w:val="00316376"/>
    <w:rsid w:val="00317460"/>
    <w:rsid w:val="00317C5F"/>
    <w:rsid w:val="00320972"/>
    <w:rsid w:val="00320A11"/>
    <w:rsid w:val="0032312D"/>
    <w:rsid w:val="00323514"/>
    <w:rsid w:val="00323CFD"/>
    <w:rsid w:val="0032418D"/>
    <w:rsid w:val="003256FD"/>
    <w:rsid w:val="00325780"/>
    <w:rsid w:val="003257BD"/>
    <w:rsid w:val="00327D2B"/>
    <w:rsid w:val="00330487"/>
    <w:rsid w:val="00330D64"/>
    <w:rsid w:val="00331145"/>
    <w:rsid w:val="003311CC"/>
    <w:rsid w:val="003326E3"/>
    <w:rsid w:val="003329DB"/>
    <w:rsid w:val="003337E9"/>
    <w:rsid w:val="00334B57"/>
    <w:rsid w:val="003370BB"/>
    <w:rsid w:val="00337A6B"/>
    <w:rsid w:val="00337D54"/>
    <w:rsid w:val="00340198"/>
    <w:rsid w:val="00342B9E"/>
    <w:rsid w:val="003438DE"/>
    <w:rsid w:val="00343E19"/>
    <w:rsid w:val="00350668"/>
    <w:rsid w:val="003517B3"/>
    <w:rsid w:val="00351B0D"/>
    <w:rsid w:val="00353D97"/>
    <w:rsid w:val="003543E8"/>
    <w:rsid w:val="00354ABA"/>
    <w:rsid w:val="00355438"/>
    <w:rsid w:val="00360D74"/>
    <w:rsid w:val="003614EF"/>
    <w:rsid w:val="003618EE"/>
    <w:rsid w:val="00361D73"/>
    <w:rsid w:val="003636BE"/>
    <w:rsid w:val="00367B48"/>
    <w:rsid w:val="0037296F"/>
    <w:rsid w:val="00375B18"/>
    <w:rsid w:val="0037683E"/>
    <w:rsid w:val="00376FAA"/>
    <w:rsid w:val="00380E89"/>
    <w:rsid w:val="00380F1E"/>
    <w:rsid w:val="00381EC7"/>
    <w:rsid w:val="003844E8"/>
    <w:rsid w:val="00386010"/>
    <w:rsid w:val="0039033B"/>
    <w:rsid w:val="003904CE"/>
    <w:rsid w:val="00392A96"/>
    <w:rsid w:val="00392C81"/>
    <w:rsid w:val="00393AA1"/>
    <w:rsid w:val="003944A1"/>
    <w:rsid w:val="003945BA"/>
    <w:rsid w:val="00394DDE"/>
    <w:rsid w:val="0039574B"/>
    <w:rsid w:val="0039716D"/>
    <w:rsid w:val="0039723D"/>
    <w:rsid w:val="003A004C"/>
    <w:rsid w:val="003A07B3"/>
    <w:rsid w:val="003A2E49"/>
    <w:rsid w:val="003A4C50"/>
    <w:rsid w:val="003A54CF"/>
    <w:rsid w:val="003B07AB"/>
    <w:rsid w:val="003B1A1A"/>
    <w:rsid w:val="003B3000"/>
    <w:rsid w:val="003B36E8"/>
    <w:rsid w:val="003B3A83"/>
    <w:rsid w:val="003B7749"/>
    <w:rsid w:val="003B79DF"/>
    <w:rsid w:val="003C026E"/>
    <w:rsid w:val="003C1A69"/>
    <w:rsid w:val="003C2131"/>
    <w:rsid w:val="003C233E"/>
    <w:rsid w:val="003C33CD"/>
    <w:rsid w:val="003C4965"/>
    <w:rsid w:val="003C5246"/>
    <w:rsid w:val="003C7673"/>
    <w:rsid w:val="003C77DC"/>
    <w:rsid w:val="003D296F"/>
    <w:rsid w:val="003D2B3F"/>
    <w:rsid w:val="003D2C35"/>
    <w:rsid w:val="003D3563"/>
    <w:rsid w:val="003D5F24"/>
    <w:rsid w:val="003E176C"/>
    <w:rsid w:val="003E3F5D"/>
    <w:rsid w:val="003E69FD"/>
    <w:rsid w:val="003E7D5F"/>
    <w:rsid w:val="003F0D9C"/>
    <w:rsid w:val="003F1A56"/>
    <w:rsid w:val="003F3F17"/>
    <w:rsid w:val="003F4E7B"/>
    <w:rsid w:val="003F541A"/>
    <w:rsid w:val="003F5CF7"/>
    <w:rsid w:val="00401582"/>
    <w:rsid w:val="00401685"/>
    <w:rsid w:val="00401AE6"/>
    <w:rsid w:val="00402438"/>
    <w:rsid w:val="00402655"/>
    <w:rsid w:val="0040539C"/>
    <w:rsid w:val="00405CF8"/>
    <w:rsid w:val="00407986"/>
    <w:rsid w:val="00413B21"/>
    <w:rsid w:val="004146A4"/>
    <w:rsid w:val="00415303"/>
    <w:rsid w:val="00415FE1"/>
    <w:rsid w:val="00416788"/>
    <w:rsid w:val="00417892"/>
    <w:rsid w:val="0042080A"/>
    <w:rsid w:val="0042092B"/>
    <w:rsid w:val="0042119D"/>
    <w:rsid w:val="00426323"/>
    <w:rsid w:val="0042749A"/>
    <w:rsid w:val="0043043F"/>
    <w:rsid w:val="0043184A"/>
    <w:rsid w:val="004337EF"/>
    <w:rsid w:val="00434194"/>
    <w:rsid w:val="004344A1"/>
    <w:rsid w:val="004422E9"/>
    <w:rsid w:val="00443DE8"/>
    <w:rsid w:val="0044580A"/>
    <w:rsid w:val="004468AD"/>
    <w:rsid w:val="00447249"/>
    <w:rsid w:val="00447E6E"/>
    <w:rsid w:val="00450C3D"/>
    <w:rsid w:val="00452234"/>
    <w:rsid w:val="004522AA"/>
    <w:rsid w:val="004524C2"/>
    <w:rsid w:val="004529D0"/>
    <w:rsid w:val="004531C3"/>
    <w:rsid w:val="00453211"/>
    <w:rsid w:val="00454F75"/>
    <w:rsid w:val="00455C02"/>
    <w:rsid w:val="00457398"/>
    <w:rsid w:val="00457A37"/>
    <w:rsid w:val="0046052A"/>
    <w:rsid w:val="004613E2"/>
    <w:rsid w:val="0046140B"/>
    <w:rsid w:val="004614C8"/>
    <w:rsid w:val="00462932"/>
    <w:rsid w:val="00464EE9"/>
    <w:rsid w:val="0046669A"/>
    <w:rsid w:val="004714F4"/>
    <w:rsid w:val="00473168"/>
    <w:rsid w:val="00473C7A"/>
    <w:rsid w:val="004742E4"/>
    <w:rsid w:val="00476115"/>
    <w:rsid w:val="00477AC7"/>
    <w:rsid w:val="00477CD9"/>
    <w:rsid w:val="00480497"/>
    <w:rsid w:val="00481819"/>
    <w:rsid w:val="004827D3"/>
    <w:rsid w:val="0048372B"/>
    <w:rsid w:val="00483F59"/>
    <w:rsid w:val="00484B25"/>
    <w:rsid w:val="00484DAD"/>
    <w:rsid w:val="00486356"/>
    <w:rsid w:val="004876B5"/>
    <w:rsid w:val="00490347"/>
    <w:rsid w:val="00491B53"/>
    <w:rsid w:val="00493DD0"/>
    <w:rsid w:val="00494393"/>
    <w:rsid w:val="00496FF3"/>
    <w:rsid w:val="004976D2"/>
    <w:rsid w:val="004A0118"/>
    <w:rsid w:val="004A301E"/>
    <w:rsid w:val="004A31D0"/>
    <w:rsid w:val="004A4514"/>
    <w:rsid w:val="004A4580"/>
    <w:rsid w:val="004A52A9"/>
    <w:rsid w:val="004A554B"/>
    <w:rsid w:val="004A5DF6"/>
    <w:rsid w:val="004A6962"/>
    <w:rsid w:val="004A6A3B"/>
    <w:rsid w:val="004A76E4"/>
    <w:rsid w:val="004A7C93"/>
    <w:rsid w:val="004B320D"/>
    <w:rsid w:val="004B3D4C"/>
    <w:rsid w:val="004B42D6"/>
    <w:rsid w:val="004B45BF"/>
    <w:rsid w:val="004B73AF"/>
    <w:rsid w:val="004B7D13"/>
    <w:rsid w:val="004C0224"/>
    <w:rsid w:val="004C1867"/>
    <w:rsid w:val="004C2FB9"/>
    <w:rsid w:val="004C3432"/>
    <w:rsid w:val="004C6932"/>
    <w:rsid w:val="004C769C"/>
    <w:rsid w:val="004C7AE3"/>
    <w:rsid w:val="004C7E85"/>
    <w:rsid w:val="004D079D"/>
    <w:rsid w:val="004D2A0A"/>
    <w:rsid w:val="004D3B12"/>
    <w:rsid w:val="004D449C"/>
    <w:rsid w:val="004D475D"/>
    <w:rsid w:val="004D6159"/>
    <w:rsid w:val="004D7AF0"/>
    <w:rsid w:val="004D7F3E"/>
    <w:rsid w:val="004E1EEE"/>
    <w:rsid w:val="004E39A4"/>
    <w:rsid w:val="004E3DEE"/>
    <w:rsid w:val="004E455C"/>
    <w:rsid w:val="004E5901"/>
    <w:rsid w:val="004E73C5"/>
    <w:rsid w:val="004F20EA"/>
    <w:rsid w:val="004F2C97"/>
    <w:rsid w:val="004F3371"/>
    <w:rsid w:val="004F686D"/>
    <w:rsid w:val="00500871"/>
    <w:rsid w:val="00501A6D"/>
    <w:rsid w:val="0050529C"/>
    <w:rsid w:val="00505D7A"/>
    <w:rsid w:val="00505DC1"/>
    <w:rsid w:val="005115B3"/>
    <w:rsid w:val="0051186F"/>
    <w:rsid w:val="00512D90"/>
    <w:rsid w:val="00513AB5"/>
    <w:rsid w:val="00514F35"/>
    <w:rsid w:val="00515B80"/>
    <w:rsid w:val="00515C31"/>
    <w:rsid w:val="00517201"/>
    <w:rsid w:val="005200B1"/>
    <w:rsid w:val="0052062F"/>
    <w:rsid w:val="00521AA0"/>
    <w:rsid w:val="0052244E"/>
    <w:rsid w:val="00522CC9"/>
    <w:rsid w:val="005248DC"/>
    <w:rsid w:val="00525066"/>
    <w:rsid w:val="00525093"/>
    <w:rsid w:val="00525D09"/>
    <w:rsid w:val="00526A87"/>
    <w:rsid w:val="00527B44"/>
    <w:rsid w:val="00530B05"/>
    <w:rsid w:val="0053113A"/>
    <w:rsid w:val="00533E08"/>
    <w:rsid w:val="00536F0F"/>
    <w:rsid w:val="00540331"/>
    <w:rsid w:val="00540573"/>
    <w:rsid w:val="0054111D"/>
    <w:rsid w:val="00541C89"/>
    <w:rsid w:val="005435B8"/>
    <w:rsid w:val="00543D04"/>
    <w:rsid w:val="00544258"/>
    <w:rsid w:val="00544C24"/>
    <w:rsid w:val="00544DB2"/>
    <w:rsid w:val="00545245"/>
    <w:rsid w:val="005452D7"/>
    <w:rsid w:val="0054576F"/>
    <w:rsid w:val="00545904"/>
    <w:rsid w:val="00546B8C"/>
    <w:rsid w:val="00551095"/>
    <w:rsid w:val="00551347"/>
    <w:rsid w:val="00551AD6"/>
    <w:rsid w:val="00551E45"/>
    <w:rsid w:val="00552546"/>
    <w:rsid w:val="0055307E"/>
    <w:rsid w:val="00553764"/>
    <w:rsid w:val="0055544E"/>
    <w:rsid w:val="0055558A"/>
    <w:rsid w:val="005564BB"/>
    <w:rsid w:val="00556731"/>
    <w:rsid w:val="00556B7C"/>
    <w:rsid w:val="00557101"/>
    <w:rsid w:val="00562524"/>
    <w:rsid w:val="005631D2"/>
    <w:rsid w:val="00563276"/>
    <w:rsid w:val="00565FC7"/>
    <w:rsid w:val="005666B5"/>
    <w:rsid w:val="00566A90"/>
    <w:rsid w:val="00566BC1"/>
    <w:rsid w:val="00566C59"/>
    <w:rsid w:val="00567FD1"/>
    <w:rsid w:val="00570E69"/>
    <w:rsid w:val="00574C8E"/>
    <w:rsid w:val="00575562"/>
    <w:rsid w:val="00575B77"/>
    <w:rsid w:val="00580049"/>
    <w:rsid w:val="00580E98"/>
    <w:rsid w:val="005826E1"/>
    <w:rsid w:val="0058304F"/>
    <w:rsid w:val="00586B98"/>
    <w:rsid w:val="005878F3"/>
    <w:rsid w:val="00587F1E"/>
    <w:rsid w:val="0059518D"/>
    <w:rsid w:val="00595AFC"/>
    <w:rsid w:val="005960F8"/>
    <w:rsid w:val="00596502"/>
    <w:rsid w:val="00597489"/>
    <w:rsid w:val="005A1476"/>
    <w:rsid w:val="005A1537"/>
    <w:rsid w:val="005A1C3B"/>
    <w:rsid w:val="005A6104"/>
    <w:rsid w:val="005A63DD"/>
    <w:rsid w:val="005A646E"/>
    <w:rsid w:val="005A7842"/>
    <w:rsid w:val="005B078C"/>
    <w:rsid w:val="005B1AE7"/>
    <w:rsid w:val="005B1D11"/>
    <w:rsid w:val="005B23A2"/>
    <w:rsid w:val="005B2E52"/>
    <w:rsid w:val="005B2FD9"/>
    <w:rsid w:val="005B4A6E"/>
    <w:rsid w:val="005B58B2"/>
    <w:rsid w:val="005B5A83"/>
    <w:rsid w:val="005B65FC"/>
    <w:rsid w:val="005B7B8F"/>
    <w:rsid w:val="005C00C6"/>
    <w:rsid w:val="005C0FF3"/>
    <w:rsid w:val="005C10D2"/>
    <w:rsid w:val="005C1635"/>
    <w:rsid w:val="005C164C"/>
    <w:rsid w:val="005C1A30"/>
    <w:rsid w:val="005C2349"/>
    <w:rsid w:val="005C3122"/>
    <w:rsid w:val="005C3723"/>
    <w:rsid w:val="005C38C3"/>
    <w:rsid w:val="005C39E4"/>
    <w:rsid w:val="005C3C5B"/>
    <w:rsid w:val="005C4A24"/>
    <w:rsid w:val="005C58F8"/>
    <w:rsid w:val="005C643A"/>
    <w:rsid w:val="005D120B"/>
    <w:rsid w:val="005D152C"/>
    <w:rsid w:val="005D2A9E"/>
    <w:rsid w:val="005D36A2"/>
    <w:rsid w:val="005D405C"/>
    <w:rsid w:val="005D5164"/>
    <w:rsid w:val="005D640C"/>
    <w:rsid w:val="005E57C2"/>
    <w:rsid w:val="005E7FBF"/>
    <w:rsid w:val="005F01CD"/>
    <w:rsid w:val="005F06B1"/>
    <w:rsid w:val="005F0DEE"/>
    <w:rsid w:val="005F2529"/>
    <w:rsid w:val="005F2AD6"/>
    <w:rsid w:val="005F3A21"/>
    <w:rsid w:val="005F6502"/>
    <w:rsid w:val="0060015B"/>
    <w:rsid w:val="006002F3"/>
    <w:rsid w:val="00600DCC"/>
    <w:rsid w:val="00601755"/>
    <w:rsid w:val="00610268"/>
    <w:rsid w:val="00610B1A"/>
    <w:rsid w:val="00611001"/>
    <w:rsid w:val="00612FA7"/>
    <w:rsid w:val="00612FEB"/>
    <w:rsid w:val="00614D94"/>
    <w:rsid w:val="00615640"/>
    <w:rsid w:val="00617481"/>
    <w:rsid w:val="006202CE"/>
    <w:rsid w:val="00623F78"/>
    <w:rsid w:val="006240AD"/>
    <w:rsid w:val="006247D0"/>
    <w:rsid w:val="00624FCB"/>
    <w:rsid w:val="00624FE3"/>
    <w:rsid w:val="00625108"/>
    <w:rsid w:val="00625E81"/>
    <w:rsid w:val="00631782"/>
    <w:rsid w:val="0063216E"/>
    <w:rsid w:val="00632BED"/>
    <w:rsid w:val="0063450E"/>
    <w:rsid w:val="0063548D"/>
    <w:rsid w:val="0063596B"/>
    <w:rsid w:val="0064021D"/>
    <w:rsid w:val="00640FD6"/>
    <w:rsid w:val="006411B5"/>
    <w:rsid w:val="00641C8D"/>
    <w:rsid w:val="00644C71"/>
    <w:rsid w:val="00645C43"/>
    <w:rsid w:val="00646AD8"/>
    <w:rsid w:val="00647B6B"/>
    <w:rsid w:val="00647D25"/>
    <w:rsid w:val="006509A3"/>
    <w:rsid w:val="006513E8"/>
    <w:rsid w:val="00652674"/>
    <w:rsid w:val="006541C0"/>
    <w:rsid w:val="00654F48"/>
    <w:rsid w:val="00654FAC"/>
    <w:rsid w:val="00655450"/>
    <w:rsid w:val="006562BA"/>
    <w:rsid w:val="006575BD"/>
    <w:rsid w:val="0066038A"/>
    <w:rsid w:val="0066074C"/>
    <w:rsid w:val="006614CC"/>
    <w:rsid w:val="006617BE"/>
    <w:rsid w:val="00661B8E"/>
    <w:rsid w:val="00665B8A"/>
    <w:rsid w:val="0067013E"/>
    <w:rsid w:val="00671C03"/>
    <w:rsid w:val="00672980"/>
    <w:rsid w:val="00673E0F"/>
    <w:rsid w:val="00674AAE"/>
    <w:rsid w:val="00674F8C"/>
    <w:rsid w:val="0067500B"/>
    <w:rsid w:val="00677BE0"/>
    <w:rsid w:val="0068019B"/>
    <w:rsid w:val="00680A73"/>
    <w:rsid w:val="006813DE"/>
    <w:rsid w:val="00684801"/>
    <w:rsid w:val="006871D9"/>
    <w:rsid w:val="00690A7F"/>
    <w:rsid w:val="00691BCE"/>
    <w:rsid w:val="00693302"/>
    <w:rsid w:val="006935E7"/>
    <w:rsid w:val="0069448A"/>
    <w:rsid w:val="00694490"/>
    <w:rsid w:val="006950CB"/>
    <w:rsid w:val="00695D81"/>
    <w:rsid w:val="00696C79"/>
    <w:rsid w:val="006A1542"/>
    <w:rsid w:val="006A2569"/>
    <w:rsid w:val="006A28AB"/>
    <w:rsid w:val="006A2E9A"/>
    <w:rsid w:val="006A416C"/>
    <w:rsid w:val="006A533A"/>
    <w:rsid w:val="006B0ABD"/>
    <w:rsid w:val="006B17D3"/>
    <w:rsid w:val="006B44AE"/>
    <w:rsid w:val="006C0A26"/>
    <w:rsid w:val="006C19E5"/>
    <w:rsid w:val="006C1FAE"/>
    <w:rsid w:val="006C29E6"/>
    <w:rsid w:val="006C35E1"/>
    <w:rsid w:val="006C37EF"/>
    <w:rsid w:val="006C4D0C"/>
    <w:rsid w:val="006C540D"/>
    <w:rsid w:val="006D0601"/>
    <w:rsid w:val="006D0ACD"/>
    <w:rsid w:val="006D1477"/>
    <w:rsid w:val="006D4B2C"/>
    <w:rsid w:val="006D57EF"/>
    <w:rsid w:val="006D614A"/>
    <w:rsid w:val="006D7A52"/>
    <w:rsid w:val="006E0A90"/>
    <w:rsid w:val="006E139A"/>
    <w:rsid w:val="006E2B21"/>
    <w:rsid w:val="006E30E5"/>
    <w:rsid w:val="006E4B9B"/>
    <w:rsid w:val="006E51B0"/>
    <w:rsid w:val="006E5C67"/>
    <w:rsid w:val="006E650B"/>
    <w:rsid w:val="006E68FC"/>
    <w:rsid w:val="006E69E2"/>
    <w:rsid w:val="006F0B92"/>
    <w:rsid w:val="006F1E35"/>
    <w:rsid w:val="006F35E2"/>
    <w:rsid w:val="006F4462"/>
    <w:rsid w:val="006F5A42"/>
    <w:rsid w:val="006F646D"/>
    <w:rsid w:val="006F6609"/>
    <w:rsid w:val="006F69C7"/>
    <w:rsid w:val="006F7062"/>
    <w:rsid w:val="007011B5"/>
    <w:rsid w:val="0070362A"/>
    <w:rsid w:val="007038DF"/>
    <w:rsid w:val="00703F63"/>
    <w:rsid w:val="00707738"/>
    <w:rsid w:val="00710F1B"/>
    <w:rsid w:val="00712273"/>
    <w:rsid w:val="00714B1A"/>
    <w:rsid w:val="00714D02"/>
    <w:rsid w:val="00715D81"/>
    <w:rsid w:val="00716466"/>
    <w:rsid w:val="00717DBA"/>
    <w:rsid w:val="007218E0"/>
    <w:rsid w:val="00722645"/>
    <w:rsid w:val="007231B2"/>
    <w:rsid w:val="007232D0"/>
    <w:rsid w:val="0072379D"/>
    <w:rsid w:val="00723C98"/>
    <w:rsid w:val="00723E61"/>
    <w:rsid w:val="007242B1"/>
    <w:rsid w:val="007242B3"/>
    <w:rsid w:val="00724343"/>
    <w:rsid w:val="0072550D"/>
    <w:rsid w:val="0072708C"/>
    <w:rsid w:val="00732FD6"/>
    <w:rsid w:val="00733FB0"/>
    <w:rsid w:val="007342A2"/>
    <w:rsid w:val="0073461C"/>
    <w:rsid w:val="0073552D"/>
    <w:rsid w:val="00735784"/>
    <w:rsid w:val="0073589E"/>
    <w:rsid w:val="0074077F"/>
    <w:rsid w:val="00741077"/>
    <w:rsid w:val="0074108C"/>
    <w:rsid w:val="00742CEE"/>
    <w:rsid w:val="00744EC9"/>
    <w:rsid w:val="00746D1D"/>
    <w:rsid w:val="007479E4"/>
    <w:rsid w:val="00747BBD"/>
    <w:rsid w:val="00751BB9"/>
    <w:rsid w:val="00754340"/>
    <w:rsid w:val="00754507"/>
    <w:rsid w:val="00756182"/>
    <w:rsid w:val="00756F70"/>
    <w:rsid w:val="00760038"/>
    <w:rsid w:val="007600FA"/>
    <w:rsid w:val="00761B30"/>
    <w:rsid w:val="00762DE3"/>
    <w:rsid w:val="00763656"/>
    <w:rsid w:val="00766363"/>
    <w:rsid w:val="007671CF"/>
    <w:rsid w:val="007673DC"/>
    <w:rsid w:val="007675A6"/>
    <w:rsid w:val="00767E37"/>
    <w:rsid w:val="007703B2"/>
    <w:rsid w:val="00770C2E"/>
    <w:rsid w:val="00771A93"/>
    <w:rsid w:val="00771B8F"/>
    <w:rsid w:val="00771BF1"/>
    <w:rsid w:val="00772E59"/>
    <w:rsid w:val="00773A4A"/>
    <w:rsid w:val="00773AF1"/>
    <w:rsid w:val="00774471"/>
    <w:rsid w:val="00774DFF"/>
    <w:rsid w:val="00776370"/>
    <w:rsid w:val="007766A9"/>
    <w:rsid w:val="00776A15"/>
    <w:rsid w:val="00780CD1"/>
    <w:rsid w:val="0078247D"/>
    <w:rsid w:val="007841ED"/>
    <w:rsid w:val="007844A1"/>
    <w:rsid w:val="00785C8B"/>
    <w:rsid w:val="00786234"/>
    <w:rsid w:val="007873EE"/>
    <w:rsid w:val="0078748A"/>
    <w:rsid w:val="007879E1"/>
    <w:rsid w:val="00787B8C"/>
    <w:rsid w:val="0079068C"/>
    <w:rsid w:val="00791520"/>
    <w:rsid w:val="007920E0"/>
    <w:rsid w:val="00792728"/>
    <w:rsid w:val="00793790"/>
    <w:rsid w:val="007A2328"/>
    <w:rsid w:val="007A27C7"/>
    <w:rsid w:val="007A2A8C"/>
    <w:rsid w:val="007A5C6A"/>
    <w:rsid w:val="007A5DE0"/>
    <w:rsid w:val="007A5FE0"/>
    <w:rsid w:val="007B0C20"/>
    <w:rsid w:val="007B5BE8"/>
    <w:rsid w:val="007B61F0"/>
    <w:rsid w:val="007B6BF9"/>
    <w:rsid w:val="007B762A"/>
    <w:rsid w:val="007B7680"/>
    <w:rsid w:val="007C3B72"/>
    <w:rsid w:val="007C4078"/>
    <w:rsid w:val="007C5D97"/>
    <w:rsid w:val="007C71CA"/>
    <w:rsid w:val="007D1628"/>
    <w:rsid w:val="007D279A"/>
    <w:rsid w:val="007D4180"/>
    <w:rsid w:val="007D46B6"/>
    <w:rsid w:val="007D6101"/>
    <w:rsid w:val="007D6A08"/>
    <w:rsid w:val="007E14F1"/>
    <w:rsid w:val="007E28AD"/>
    <w:rsid w:val="007E3693"/>
    <w:rsid w:val="007E59CB"/>
    <w:rsid w:val="007E5B87"/>
    <w:rsid w:val="007E6136"/>
    <w:rsid w:val="007E6A50"/>
    <w:rsid w:val="007F08DF"/>
    <w:rsid w:val="007F0CE4"/>
    <w:rsid w:val="007F0E5A"/>
    <w:rsid w:val="007F1B62"/>
    <w:rsid w:val="007F3295"/>
    <w:rsid w:val="007F32A8"/>
    <w:rsid w:val="007F4AD9"/>
    <w:rsid w:val="007F4DFB"/>
    <w:rsid w:val="007F57AD"/>
    <w:rsid w:val="007F57E0"/>
    <w:rsid w:val="007F6F4D"/>
    <w:rsid w:val="007F6FF8"/>
    <w:rsid w:val="0080133D"/>
    <w:rsid w:val="0080253C"/>
    <w:rsid w:val="00802AD8"/>
    <w:rsid w:val="00802E91"/>
    <w:rsid w:val="00804F66"/>
    <w:rsid w:val="0080517A"/>
    <w:rsid w:val="00805EDA"/>
    <w:rsid w:val="00807A69"/>
    <w:rsid w:val="0081144C"/>
    <w:rsid w:val="0081329C"/>
    <w:rsid w:val="0081331A"/>
    <w:rsid w:val="00814E67"/>
    <w:rsid w:val="00814F4B"/>
    <w:rsid w:val="00815200"/>
    <w:rsid w:val="00816E5D"/>
    <w:rsid w:val="00816EF7"/>
    <w:rsid w:val="00817F84"/>
    <w:rsid w:val="008205CD"/>
    <w:rsid w:val="00822D64"/>
    <w:rsid w:val="00823D0A"/>
    <w:rsid w:val="00823E9C"/>
    <w:rsid w:val="008246EC"/>
    <w:rsid w:val="0082525A"/>
    <w:rsid w:val="008252FE"/>
    <w:rsid w:val="00826D7F"/>
    <w:rsid w:val="00831FD5"/>
    <w:rsid w:val="00832BB1"/>
    <w:rsid w:val="00833211"/>
    <w:rsid w:val="008359CA"/>
    <w:rsid w:val="00836884"/>
    <w:rsid w:val="00836FCB"/>
    <w:rsid w:val="00837021"/>
    <w:rsid w:val="008372E7"/>
    <w:rsid w:val="0083795D"/>
    <w:rsid w:val="00840903"/>
    <w:rsid w:val="00843709"/>
    <w:rsid w:val="00844BEC"/>
    <w:rsid w:val="00844ECE"/>
    <w:rsid w:val="00845324"/>
    <w:rsid w:val="0084575F"/>
    <w:rsid w:val="00845CAF"/>
    <w:rsid w:val="0084656A"/>
    <w:rsid w:val="00847EE9"/>
    <w:rsid w:val="00853727"/>
    <w:rsid w:val="00857196"/>
    <w:rsid w:val="008576AF"/>
    <w:rsid w:val="00857DE0"/>
    <w:rsid w:val="00860FB4"/>
    <w:rsid w:val="008619BB"/>
    <w:rsid w:val="00862214"/>
    <w:rsid w:val="00862A76"/>
    <w:rsid w:val="0086350A"/>
    <w:rsid w:val="00864910"/>
    <w:rsid w:val="0086559B"/>
    <w:rsid w:val="00865D31"/>
    <w:rsid w:val="00866385"/>
    <w:rsid w:val="00870136"/>
    <w:rsid w:val="00871784"/>
    <w:rsid w:val="00871FAF"/>
    <w:rsid w:val="00872961"/>
    <w:rsid w:val="00874A62"/>
    <w:rsid w:val="00876B9A"/>
    <w:rsid w:val="00877AF1"/>
    <w:rsid w:val="00877FAC"/>
    <w:rsid w:val="00880F35"/>
    <w:rsid w:val="008820F5"/>
    <w:rsid w:val="00882EB5"/>
    <w:rsid w:val="008834F5"/>
    <w:rsid w:val="00884A49"/>
    <w:rsid w:val="0088508B"/>
    <w:rsid w:val="008857CC"/>
    <w:rsid w:val="00885C7A"/>
    <w:rsid w:val="00891395"/>
    <w:rsid w:val="00893058"/>
    <w:rsid w:val="00893457"/>
    <w:rsid w:val="0089419A"/>
    <w:rsid w:val="008942FD"/>
    <w:rsid w:val="00894E3A"/>
    <w:rsid w:val="00895412"/>
    <w:rsid w:val="00895AB6"/>
    <w:rsid w:val="00897491"/>
    <w:rsid w:val="0089760B"/>
    <w:rsid w:val="00897E49"/>
    <w:rsid w:val="00897F48"/>
    <w:rsid w:val="008A09BC"/>
    <w:rsid w:val="008A326D"/>
    <w:rsid w:val="008A3771"/>
    <w:rsid w:val="008A57AD"/>
    <w:rsid w:val="008A5B8A"/>
    <w:rsid w:val="008B035D"/>
    <w:rsid w:val="008B06D0"/>
    <w:rsid w:val="008B08C6"/>
    <w:rsid w:val="008B2FA9"/>
    <w:rsid w:val="008B315B"/>
    <w:rsid w:val="008B3640"/>
    <w:rsid w:val="008B36E3"/>
    <w:rsid w:val="008B682C"/>
    <w:rsid w:val="008C0C81"/>
    <w:rsid w:val="008C0FC7"/>
    <w:rsid w:val="008C159E"/>
    <w:rsid w:val="008C1ACB"/>
    <w:rsid w:val="008C3E51"/>
    <w:rsid w:val="008C4367"/>
    <w:rsid w:val="008C486E"/>
    <w:rsid w:val="008C583A"/>
    <w:rsid w:val="008C7580"/>
    <w:rsid w:val="008D143E"/>
    <w:rsid w:val="008D240A"/>
    <w:rsid w:val="008D3A03"/>
    <w:rsid w:val="008E0C90"/>
    <w:rsid w:val="008E1251"/>
    <w:rsid w:val="008E4D44"/>
    <w:rsid w:val="008E5BD0"/>
    <w:rsid w:val="008E66E7"/>
    <w:rsid w:val="008E747D"/>
    <w:rsid w:val="008E7569"/>
    <w:rsid w:val="008E7685"/>
    <w:rsid w:val="008F0836"/>
    <w:rsid w:val="008F11B2"/>
    <w:rsid w:val="008F1989"/>
    <w:rsid w:val="008F2A76"/>
    <w:rsid w:val="008F30BA"/>
    <w:rsid w:val="008F3674"/>
    <w:rsid w:val="008F3852"/>
    <w:rsid w:val="008F6B65"/>
    <w:rsid w:val="008F6CBF"/>
    <w:rsid w:val="00903663"/>
    <w:rsid w:val="00903696"/>
    <w:rsid w:val="009038D3"/>
    <w:rsid w:val="00904848"/>
    <w:rsid w:val="00904DD2"/>
    <w:rsid w:val="00904F69"/>
    <w:rsid w:val="00906BA8"/>
    <w:rsid w:val="00910CA2"/>
    <w:rsid w:val="00913242"/>
    <w:rsid w:val="009172D0"/>
    <w:rsid w:val="0092065A"/>
    <w:rsid w:val="009228F4"/>
    <w:rsid w:val="0092291B"/>
    <w:rsid w:val="009245EE"/>
    <w:rsid w:val="009254A8"/>
    <w:rsid w:val="00927675"/>
    <w:rsid w:val="009337F9"/>
    <w:rsid w:val="0093475D"/>
    <w:rsid w:val="0093658A"/>
    <w:rsid w:val="00936694"/>
    <w:rsid w:val="00936A1B"/>
    <w:rsid w:val="00937B08"/>
    <w:rsid w:val="00941CC8"/>
    <w:rsid w:val="009443CC"/>
    <w:rsid w:val="009446C7"/>
    <w:rsid w:val="0094539D"/>
    <w:rsid w:val="00951002"/>
    <w:rsid w:val="009514FE"/>
    <w:rsid w:val="009520AA"/>
    <w:rsid w:val="0095279D"/>
    <w:rsid w:val="00952FE6"/>
    <w:rsid w:val="009531E5"/>
    <w:rsid w:val="0095387C"/>
    <w:rsid w:val="0095544C"/>
    <w:rsid w:val="00955BA9"/>
    <w:rsid w:val="00955CE4"/>
    <w:rsid w:val="00956FFA"/>
    <w:rsid w:val="00957B95"/>
    <w:rsid w:val="00960F0A"/>
    <w:rsid w:val="00961169"/>
    <w:rsid w:val="00961DC0"/>
    <w:rsid w:val="009654E1"/>
    <w:rsid w:val="00966F35"/>
    <w:rsid w:val="0096727E"/>
    <w:rsid w:val="00967DB2"/>
    <w:rsid w:val="00970B19"/>
    <w:rsid w:val="009710D3"/>
    <w:rsid w:val="00971F6E"/>
    <w:rsid w:val="00972CD1"/>
    <w:rsid w:val="00973136"/>
    <w:rsid w:val="00973B38"/>
    <w:rsid w:val="0097435F"/>
    <w:rsid w:val="009747DF"/>
    <w:rsid w:val="009754E0"/>
    <w:rsid w:val="009772CC"/>
    <w:rsid w:val="00980B7A"/>
    <w:rsid w:val="00980EE0"/>
    <w:rsid w:val="009822F7"/>
    <w:rsid w:val="00982469"/>
    <w:rsid w:val="0098317C"/>
    <w:rsid w:val="009833BA"/>
    <w:rsid w:val="00983E9F"/>
    <w:rsid w:val="00984CF3"/>
    <w:rsid w:val="00984E95"/>
    <w:rsid w:val="00985605"/>
    <w:rsid w:val="00985E71"/>
    <w:rsid w:val="00986089"/>
    <w:rsid w:val="00986A30"/>
    <w:rsid w:val="00987D55"/>
    <w:rsid w:val="00991C21"/>
    <w:rsid w:val="00992759"/>
    <w:rsid w:val="00992F0F"/>
    <w:rsid w:val="00993FC6"/>
    <w:rsid w:val="009950CA"/>
    <w:rsid w:val="00995E08"/>
    <w:rsid w:val="00996AB9"/>
    <w:rsid w:val="00997387"/>
    <w:rsid w:val="00997A1A"/>
    <w:rsid w:val="009A104B"/>
    <w:rsid w:val="009A1595"/>
    <w:rsid w:val="009A335F"/>
    <w:rsid w:val="009A3ADE"/>
    <w:rsid w:val="009A3F3A"/>
    <w:rsid w:val="009A4935"/>
    <w:rsid w:val="009A4DF4"/>
    <w:rsid w:val="009A6FCD"/>
    <w:rsid w:val="009A7A95"/>
    <w:rsid w:val="009B2951"/>
    <w:rsid w:val="009B34A6"/>
    <w:rsid w:val="009B5FCB"/>
    <w:rsid w:val="009B6E03"/>
    <w:rsid w:val="009B7495"/>
    <w:rsid w:val="009B7DC9"/>
    <w:rsid w:val="009C40DF"/>
    <w:rsid w:val="009C7694"/>
    <w:rsid w:val="009C7C31"/>
    <w:rsid w:val="009D1471"/>
    <w:rsid w:val="009D1B38"/>
    <w:rsid w:val="009D1EC8"/>
    <w:rsid w:val="009D2AD2"/>
    <w:rsid w:val="009D3E98"/>
    <w:rsid w:val="009D4D7C"/>
    <w:rsid w:val="009D5AB6"/>
    <w:rsid w:val="009D7B36"/>
    <w:rsid w:val="009E02A4"/>
    <w:rsid w:val="009E25F5"/>
    <w:rsid w:val="009E395E"/>
    <w:rsid w:val="009E66D4"/>
    <w:rsid w:val="009F1405"/>
    <w:rsid w:val="009F1E77"/>
    <w:rsid w:val="009F2EE0"/>
    <w:rsid w:val="009F4ADE"/>
    <w:rsid w:val="009F6572"/>
    <w:rsid w:val="00A02A7E"/>
    <w:rsid w:val="00A03700"/>
    <w:rsid w:val="00A04B97"/>
    <w:rsid w:val="00A04FB8"/>
    <w:rsid w:val="00A05422"/>
    <w:rsid w:val="00A05954"/>
    <w:rsid w:val="00A063FB"/>
    <w:rsid w:val="00A069CE"/>
    <w:rsid w:val="00A077E1"/>
    <w:rsid w:val="00A10954"/>
    <w:rsid w:val="00A14085"/>
    <w:rsid w:val="00A14839"/>
    <w:rsid w:val="00A15E30"/>
    <w:rsid w:val="00A16832"/>
    <w:rsid w:val="00A16D85"/>
    <w:rsid w:val="00A175A6"/>
    <w:rsid w:val="00A17D53"/>
    <w:rsid w:val="00A17F5A"/>
    <w:rsid w:val="00A20828"/>
    <w:rsid w:val="00A21CDC"/>
    <w:rsid w:val="00A22A98"/>
    <w:rsid w:val="00A22BDD"/>
    <w:rsid w:val="00A22D9A"/>
    <w:rsid w:val="00A23DDE"/>
    <w:rsid w:val="00A240E0"/>
    <w:rsid w:val="00A248BA"/>
    <w:rsid w:val="00A2532E"/>
    <w:rsid w:val="00A254AA"/>
    <w:rsid w:val="00A25F04"/>
    <w:rsid w:val="00A2601A"/>
    <w:rsid w:val="00A2785D"/>
    <w:rsid w:val="00A30FF5"/>
    <w:rsid w:val="00A320F8"/>
    <w:rsid w:val="00A33511"/>
    <w:rsid w:val="00A33A98"/>
    <w:rsid w:val="00A3406C"/>
    <w:rsid w:val="00A346C0"/>
    <w:rsid w:val="00A36BB9"/>
    <w:rsid w:val="00A4049A"/>
    <w:rsid w:val="00A41C65"/>
    <w:rsid w:val="00A464A8"/>
    <w:rsid w:val="00A46AE4"/>
    <w:rsid w:val="00A46C15"/>
    <w:rsid w:val="00A47241"/>
    <w:rsid w:val="00A52AB1"/>
    <w:rsid w:val="00A5356F"/>
    <w:rsid w:val="00A53F4B"/>
    <w:rsid w:val="00A54B3E"/>
    <w:rsid w:val="00A5517A"/>
    <w:rsid w:val="00A55249"/>
    <w:rsid w:val="00A567B4"/>
    <w:rsid w:val="00A569E5"/>
    <w:rsid w:val="00A56BC9"/>
    <w:rsid w:val="00A56C62"/>
    <w:rsid w:val="00A600F3"/>
    <w:rsid w:val="00A61718"/>
    <w:rsid w:val="00A61852"/>
    <w:rsid w:val="00A61A69"/>
    <w:rsid w:val="00A63559"/>
    <w:rsid w:val="00A64F25"/>
    <w:rsid w:val="00A66CE9"/>
    <w:rsid w:val="00A70D5E"/>
    <w:rsid w:val="00A7224D"/>
    <w:rsid w:val="00A75F3F"/>
    <w:rsid w:val="00A8003E"/>
    <w:rsid w:val="00A82174"/>
    <w:rsid w:val="00A8392A"/>
    <w:rsid w:val="00A85F51"/>
    <w:rsid w:val="00A86957"/>
    <w:rsid w:val="00A869E3"/>
    <w:rsid w:val="00A87BD6"/>
    <w:rsid w:val="00A87C30"/>
    <w:rsid w:val="00A9079D"/>
    <w:rsid w:val="00A909B8"/>
    <w:rsid w:val="00A90AD3"/>
    <w:rsid w:val="00A90BE3"/>
    <w:rsid w:val="00A91AA0"/>
    <w:rsid w:val="00A9316E"/>
    <w:rsid w:val="00A96C60"/>
    <w:rsid w:val="00AA02A3"/>
    <w:rsid w:val="00AA04B3"/>
    <w:rsid w:val="00AA15B0"/>
    <w:rsid w:val="00AA1817"/>
    <w:rsid w:val="00AA238F"/>
    <w:rsid w:val="00AA6319"/>
    <w:rsid w:val="00AA68AD"/>
    <w:rsid w:val="00AA7EAF"/>
    <w:rsid w:val="00AB292B"/>
    <w:rsid w:val="00AB398D"/>
    <w:rsid w:val="00AB621B"/>
    <w:rsid w:val="00AB696A"/>
    <w:rsid w:val="00AB69BA"/>
    <w:rsid w:val="00AB69C4"/>
    <w:rsid w:val="00AB6AC9"/>
    <w:rsid w:val="00AB7672"/>
    <w:rsid w:val="00AC02F6"/>
    <w:rsid w:val="00AC0430"/>
    <w:rsid w:val="00AC2434"/>
    <w:rsid w:val="00AC3101"/>
    <w:rsid w:val="00AC4B28"/>
    <w:rsid w:val="00AC56A0"/>
    <w:rsid w:val="00AC6645"/>
    <w:rsid w:val="00AC724C"/>
    <w:rsid w:val="00AC7B0A"/>
    <w:rsid w:val="00AD02EC"/>
    <w:rsid w:val="00AD1A0A"/>
    <w:rsid w:val="00AD1B63"/>
    <w:rsid w:val="00AD211F"/>
    <w:rsid w:val="00AD4E92"/>
    <w:rsid w:val="00AD7BE1"/>
    <w:rsid w:val="00AE1D60"/>
    <w:rsid w:val="00AE751A"/>
    <w:rsid w:val="00AF0E21"/>
    <w:rsid w:val="00AF11C8"/>
    <w:rsid w:val="00AF19AE"/>
    <w:rsid w:val="00AF5507"/>
    <w:rsid w:val="00AF62B5"/>
    <w:rsid w:val="00AF7C22"/>
    <w:rsid w:val="00AF7E78"/>
    <w:rsid w:val="00B0115B"/>
    <w:rsid w:val="00B024FE"/>
    <w:rsid w:val="00B026C7"/>
    <w:rsid w:val="00B03395"/>
    <w:rsid w:val="00B04099"/>
    <w:rsid w:val="00B042B9"/>
    <w:rsid w:val="00B10052"/>
    <w:rsid w:val="00B114BF"/>
    <w:rsid w:val="00B1192D"/>
    <w:rsid w:val="00B11B69"/>
    <w:rsid w:val="00B11C8A"/>
    <w:rsid w:val="00B11ECC"/>
    <w:rsid w:val="00B12423"/>
    <w:rsid w:val="00B159A0"/>
    <w:rsid w:val="00B169EF"/>
    <w:rsid w:val="00B2019E"/>
    <w:rsid w:val="00B21510"/>
    <w:rsid w:val="00B21FF3"/>
    <w:rsid w:val="00B24376"/>
    <w:rsid w:val="00B2508C"/>
    <w:rsid w:val="00B25DFC"/>
    <w:rsid w:val="00B27B17"/>
    <w:rsid w:val="00B30E94"/>
    <w:rsid w:val="00B349FB"/>
    <w:rsid w:val="00B34FAA"/>
    <w:rsid w:val="00B3507C"/>
    <w:rsid w:val="00B35E11"/>
    <w:rsid w:val="00B36DFB"/>
    <w:rsid w:val="00B370E9"/>
    <w:rsid w:val="00B40179"/>
    <w:rsid w:val="00B416A9"/>
    <w:rsid w:val="00B41B1B"/>
    <w:rsid w:val="00B42F76"/>
    <w:rsid w:val="00B43EBC"/>
    <w:rsid w:val="00B45B64"/>
    <w:rsid w:val="00B45F8E"/>
    <w:rsid w:val="00B479B2"/>
    <w:rsid w:val="00B47FC5"/>
    <w:rsid w:val="00B51127"/>
    <w:rsid w:val="00B515E3"/>
    <w:rsid w:val="00B53BDE"/>
    <w:rsid w:val="00B544CE"/>
    <w:rsid w:val="00B54A0E"/>
    <w:rsid w:val="00B55AC9"/>
    <w:rsid w:val="00B56A6E"/>
    <w:rsid w:val="00B57C37"/>
    <w:rsid w:val="00B57EDD"/>
    <w:rsid w:val="00B6002E"/>
    <w:rsid w:val="00B634C6"/>
    <w:rsid w:val="00B651C2"/>
    <w:rsid w:val="00B67F8F"/>
    <w:rsid w:val="00B70EBE"/>
    <w:rsid w:val="00B713AF"/>
    <w:rsid w:val="00B718CC"/>
    <w:rsid w:val="00B729DD"/>
    <w:rsid w:val="00B72EA3"/>
    <w:rsid w:val="00B73B7D"/>
    <w:rsid w:val="00B74C48"/>
    <w:rsid w:val="00B76D34"/>
    <w:rsid w:val="00B77997"/>
    <w:rsid w:val="00B844D5"/>
    <w:rsid w:val="00B85931"/>
    <w:rsid w:val="00B87289"/>
    <w:rsid w:val="00B920DE"/>
    <w:rsid w:val="00B95594"/>
    <w:rsid w:val="00B95793"/>
    <w:rsid w:val="00B9698A"/>
    <w:rsid w:val="00B97145"/>
    <w:rsid w:val="00B97427"/>
    <w:rsid w:val="00B978D4"/>
    <w:rsid w:val="00BA099F"/>
    <w:rsid w:val="00BA0D15"/>
    <w:rsid w:val="00BA1307"/>
    <w:rsid w:val="00BA13A3"/>
    <w:rsid w:val="00BA1AF0"/>
    <w:rsid w:val="00BA26A9"/>
    <w:rsid w:val="00BA3345"/>
    <w:rsid w:val="00BA51B0"/>
    <w:rsid w:val="00BA6A76"/>
    <w:rsid w:val="00BA6E1A"/>
    <w:rsid w:val="00BA7980"/>
    <w:rsid w:val="00BA79E4"/>
    <w:rsid w:val="00BA7C29"/>
    <w:rsid w:val="00BB1742"/>
    <w:rsid w:val="00BB249A"/>
    <w:rsid w:val="00BB44F9"/>
    <w:rsid w:val="00BB4685"/>
    <w:rsid w:val="00BB5F4D"/>
    <w:rsid w:val="00BB7313"/>
    <w:rsid w:val="00BB7EB1"/>
    <w:rsid w:val="00BC02FA"/>
    <w:rsid w:val="00BC08DD"/>
    <w:rsid w:val="00BC1A66"/>
    <w:rsid w:val="00BC1ED8"/>
    <w:rsid w:val="00BC338E"/>
    <w:rsid w:val="00BC47A4"/>
    <w:rsid w:val="00BC53F4"/>
    <w:rsid w:val="00BC7215"/>
    <w:rsid w:val="00BD23D2"/>
    <w:rsid w:val="00BD24BE"/>
    <w:rsid w:val="00BD24F0"/>
    <w:rsid w:val="00BD29DB"/>
    <w:rsid w:val="00BD2BE4"/>
    <w:rsid w:val="00BD3B00"/>
    <w:rsid w:val="00BD52E0"/>
    <w:rsid w:val="00BD5FDD"/>
    <w:rsid w:val="00BE08AF"/>
    <w:rsid w:val="00BE0BB3"/>
    <w:rsid w:val="00BE1E95"/>
    <w:rsid w:val="00BE29E3"/>
    <w:rsid w:val="00BE41FC"/>
    <w:rsid w:val="00BE6082"/>
    <w:rsid w:val="00BE6318"/>
    <w:rsid w:val="00BE7227"/>
    <w:rsid w:val="00BE7317"/>
    <w:rsid w:val="00BE7D46"/>
    <w:rsid w:val="00BE7ED3"/>
    <w:rsid w:val="00BE7F3D"/>
    <w:rsid w:val="00BF2BA9"/>
    <w:rsid w:val="00BF316F"/>
    <w:rsid w:val="00BF36F4"/>
    <w:rsid w:val="00BF4B21"/>
    <w:rsid w:val="00BF6B6C"/>
    <w:rsid w:val="00BF6C10"/>
    <w:rsid w:val="00BF6CA1"/>
    <w:rsid w:val="00C00BAF"/>
    <w:rsid w:val="00C0145B"/>
    <w:rsid w:val="00C0526B"/>
    <w:rsid w:val="00C05335"/>
    <w:rsid w:val="00C063B3"/>
    <w:rsid w:val="00C11A65"/>
    <w:rsid w:val="00C11C90"/>
    <w:rsid w:val="00C12C21"/>
    <w:rsid w:val="00C12D8A"/>
    <w:rsid w:val="00C14C6E"/>
    <w:rsid w:val="00C17273"/>
    <w:rsid w:val="00C221B6"/>
    <w:rsid w:val="00C22262"/>
    <w:rsid w:val="00C22574"/>
    <w:rsid w:val="00C225BD"/>
    <w:rsid w:val="00C237A1"/>
    <w:rsid w:val="00C261A7"/>
    <w:rsid w:val="00C26D1F"/>
    <w:rsid w:val="00C27C22"/>
    <w:rsid w:val="00C31BE5"/>
    <w:rsid w:val="00C32CCA"/>
    <w:rsid w:val="00C33C32"/>
    <w:rsid w:val="00C3436C"/>
    <w:rsid w:val="00C34FE4"/>
    <w:rsid w:val="00C351D6"/>
    <w:rsid w:val="00C35F12"/>
    <w:rsid w:val="00C36536"/>
    <w:rsid w:val="00C378BB"/>
    <w:rsid w:val="00C40074"/>
    <w:rsid w:val="00C405C0"/>
    <w:rsid w:val="00C410A3"/>
    <w:rsid w:val="00C415C3"/>
    <w:rsid w:val="00C4435D"/>
    <w:rsid w:val="00C4452E"/>
    <w:rsid w:val="00C4554A"/>
    <w:rsid w:val="00C469DE"/>
    <w:rsid w:val="00C47536"/>
    <w:rsid w:val="00C507A8"/>
    <w:rsid w:val="00C50885"/>
    <w:rsid w:val="00C52870"/>
    <w:rsid w:val="00C54919"/>
    <w:rsid w:val="00C55B5F"/>
    <w:rsid w:val="00C568A3"/>
    <w:rsid w:val="00C6375E"/>
    <w:rsid w:val="00C63935"/>
    <w:rsid w:val="00C64488"/>
    <w:rsid w:val="00C6498D"/>
    <w:rsid w:val="00C658D3"/>
    <w:rsid w:val="00C66762"/>
    <w:rsid w:val="00C678F0"/>
    <w:rsid w:val="00C70C89"/>
    <w:rsid w:val="00C71428"/>
    <w:rsid w:val="00C7174A"/>
    <w:rsid w:val="00C717CF"/>
    <w:rsid w:val="00C72342"/>
    <w:rsid w:val="00C7239E"/>
    <w:rsid w:val="00C73628"/>
    <w:rsid w:val="00C74711"/>
    <w:rsid w:val="00C7481E"/>
    <w:rsid w:val="00C765F9"/>
    <w:rsid w:val="00C76CEF"/>
    <w:rsid w:val="00C771B6"/>
    <w:rsid w:val="00C810A4"/>
    <w:rsid w:val="00C8288D"/>
    <w:rsid w:val="00C859A4"/>
    <w:rsid w:val="00C866B1"/>
    <w:rsid w:val="00C86AF1"/>
    <w:rsid w:val="00C87E26"/>
    <w:rsid w:val="00C95086"/>
    <w:rsid w:val="00C952B1"/>
    <w:rsid w:val="00C9639E"/>
    <w:rsid w:val="00C9771D"/>
    <w:rsid w:val="00C9779D"/>
    <w:rsid w:val="00C97DC8"/>
    <w:rsid w:val="00CA0EE2"/>
    <w:rsid w:val="00CA3D3F"/>
    <w:rsid w:val="00CA4977"/>
    <w:rsid w:val="00CA5497"/>
    <w:rsid w:val="00CA69D1"/>
    <w:rsid w:val="00CA6D67"/>
    <w:rsid w:val="00CB1335"/>
    <w:rsid w:val="00CB236E"/>
    <w:rsid w:val="00CB345C"/>
    <w:rsid w:val="00CB39D0"/>
    <w:rsid w:val="00CB3F4D"/>
    <w:rsid w:val="00CB4F28"/>
    <w:rsid w:val="00CC0452"/>
    <w:rsid w:val="00CC07D4"/>
    <w:rsid w:val="00CC0838"/>
    <w:rsid w:val="00CC1B5C"/>
    <w:rsid w:val="00CC328B"/>
    <w:rsid w:val="00CC4059"/>
    <w:rsid w:val="00CC42E9"/>
    <w:rsid w:val="00CC4577"/>
    <w:rsid w:val="00CC74F3"/>
    <w:rsid w:val="00CC7C3F"/>
    <w:rsid w:val="00CD002B"/>
    <w:rsid w:val="00CD1D70"/>
    <w:rsid w:val="00CD27C8"/>
    <w:rsid w:val="00CD3600"/>
    <w:rsid w:val="00CD5018"/>
    <w:rsid w:val="00CD730D"/>
    <w:rsid w:val="00CE048A"/>
    <w:rsid w:val="00CE3508"/>
    <w:rsid w:val="00CE36D2"/>
    <w:rsid w:val="00CE4692"/>
    <w:rsid w:val="00CF08F0"/>
    <w:rsid w:val="00CF0F56"/>
    <w:rsid w:val="00CF2111"/>
    <w:rsid w:val="00CF2A88"/>
    <w:rsid w:val="00CF2BB0"/>
    <w:rsid w:val="00CF3BE0"/>
    <w:rsid w:val="00CF62D4"/>
    <w:rsid w:val="00D01EE2"/>
    <w:rsid w:val="00D0223A"/>
    <w:rsid w:val="00D03C5D"/>
    <w:rsid w:val="00D047B0"/>
    <w:rsid w:val="00D05A5D"/>
    <w:rsid w:val="00D06281"/>
    <w:rsid w:val="00D06EDB"/>
    <w:rsid w:val="00D07F49"/>
    <w:rsid w:val="00D109B6"/>
    <w:rsid w:val="00D13342"/>
    <w:rsid w:val="00D15F30"/>
    <w:rsid w:val="00D16D1C"/>
    <w:rsid w:val="00D177B3"/>
    <w:rsid w:val="00D20674"/>
    <w:rsid w:val="00D20C9E"/>
    <w:rsid w:val="00D213D1"/>
    <w:rsid w:val="00D22C46"/>
    <w:rsid w:val="00D23C8C"/>
    <w:rsid w:val="00D2699F"/>
    <w:rsid w:val="00D3066F"/>
    <w:rsid w:val="00D31537"/>
    <w:rsid w:val="00D33AA7"/>
    <w:rsid w:val="00D33B5B"/>
    <w:rsid w:val="00D33CCA"/>
    <w:rsid w:val="00D34070"/>
    <w:rsid w:val="00D353BD"/>
    <w:rsid w:val="00D353E1"/>
    <w:rsid w:val="00D35EA7"/>
    <w:rsid w:val="00D36BBB"/>
    <w:rsid w:val="00D436B2"/>
    <w:rsid w:val="00D446AD"/>
    <w:rsid w:val="00D454D4"/>
    <w:rsid w:val="00D45DF5"/>
    <w:rsid w:val="00D466A0"/>
    <w:rsid w:val="00D46AB3"/>
    <w:rsid w:val="00D46BA7"/>
    <w:rsid w:val="00D50C86"/>
    <w:rsid w:val="00D5203E"/>
    <w:rsid w:val="00D5230F"/>
    <w:rsid w:val="00D551F5"/>
    <w:rsid w:val="00D55A84"/>
    <w:rsid w:val="00D57504"/>
    <w:rsid w:val="00D61127"/>
    <w:rsid w:val="00D614E7"/>
    <w:rsid w:val="00D62C26"/>
    <w:rsid w:val="00D62D5B"/>
    <w:rsid w:val="00D652AE"/>
    <w:rsid w:val="00D65E14"/>
    <w:rsid w:val="00D66ACE"/>
    <w:rsid w:val="00D70A02"/>
    <w:rsid w:val="00D71EA3"/>
    <w:rsid w:val="00D738C7"/>
    <w:rsid w:val="00D75223"/>
    <w:rsid w:val="00D75F3A"/>
    <w:rsid w:val="00D76F4A"/>
    <w:rsid w:val="00D77367"/>
    <w:rsid w:val="00D81509"/>
    <w:rsid w:val="00D8182A"/>
    <w:rsid w:val="00D821CC"/>
    <w:rsid w:val="00D82488"/>
    <w:rsid w:val="00D833BA"/>
    <w:rsid w:val="00D83CF2"/>
    <w:rsid w:val="00D83F5F"/>
    <w:rsid w:val="00D8417D"/>
    <w:rsid w:val="00D8455E"/>
    <w:rsid w:val="00D90609"/>
    <w:rsid w:val="00D910F4"/>
    <w:rsid w:val="00D91562"/>
    <w:rsid w:val="00D91A93"/>
    <w:rsid w:val="00D92011"/>
    <w:rsid w:val="00D923C5"/>
    <w:rsid w:val="00D92BF9"/>
    <w:rsid w:val="00D931FE"/>
    <w:rsid w:val="00D9399F"/>
    <w:rsid w:val="00D94EB1"/>
    <w:rsid w:val="00D95BB0"/>
    <w:rsid w:val="00D969A2"/>
    <w:rsid w:val="00D97471"/>
    <w:rsid w:val="00DA1249"/>
    <w:rsid w:val="00DA1C6B"/>
    <w:rsid w:val="00DA69CF"/>
    <w:rsid w:val="00DB0889"/>
    <w:rsid w:val="00DB208B"/>
    <w:rsid w:val="00DB4B14"/>
    <w:rsid w:val="00DB4B3A"/>
    <w:rsid w:val="00DB4EDB"/>
    <w:rsid w:val="00DC241E"/>
    <w:rsid w:val="00DC393C"/>
    <w:rsid w:val="00DC4E82"/>
    <w:rsid w:val="00DD1236"/>
    <w:rsid w:val="00DD1E20"/>
    <w:rsid w:val="00DD3CA0"/>
    <w:rsid w:val="00DD4728"/>
    <w:rsid w:val="00DD5B27"/>
    <w:rsid w:val="00DD5BD3"/>
    <w:rsid w:val="00DE3630"/>
    <w:rsid w:val="00DE40FC"/>
    <w:rsid w:val="00DE5CFC"/>
    <w:rsid w:val="00DE791B"/>
    <w:rsid w:val="00DF1B41"/>
    <w:rsid w:val="00DF3C0D"/>
    <w:rsid w:val="00DF412B"/>
    <w:rsid w:val="00DF5E8C"/>
    <w:rsid w:val="00DF62AE"/>
    <w:rsid w:val="00DF65F2"/>
    <w:rsid w:val="00DF78FA"/>
    <w:rsid w:val="00DF7B95"/>
    <w:rsid w:val="00E000F3"/>
    <w:rsid w:val="00E012F9"/>
    <w:rsid w:val="00E029D1"/>
    <w:rsid w:val="00E034B4"/>
    <w:rsid w:val="00E03EF4"/>
    <w:rsid w:val="00E0587C"/>
    <w:rsid w:val="00E06083"/>
    <w:rsid w:val="00E067E0"/>
    <w:rsid w:val="00E06BF0"/>
    <w:rsid w:val="00E06C6F"/>
    <w:rsid w:val="00E1007B"/>
    <w:rsid w:val="00E104CE"/>
    <w:rsid w:val="00E1061B"/>
    <w:rsid w:val="00E10E55"/>
    <w:rsid w:val="00E11F37"/>
    <w:rsid w:val="00E13C8B"/>
    <w:rsid w:val="00E159D9"/>
    <w:rsid w:val="00E15A45"/>
    <w:rsid w:val="00E21D59"/>
    <w:rsid w:val="00E2230A"/>
    <w:rsid w:val="00E23383"/>
    <w:rsid w:val="00E23D31"/>
    <w:rsid w:val="00E24FEB"/>
    <w:rsid w:val="00E25EF3"/>
    <w:rsid w:val="00E267BA"/>
    <w:rsid w:val="00E268E8"/>
    <w:rsid w:val="00E26ABF"/>
    <w:rsid w:val="00E3272A"/>
    <w:rsid w:val="00E332FC"/>
    <w:rsid w:val="00E3403F"/>
    <w:rsid w:val="00E35298"/>
    <w:rsid w:val="00E40EFB"/>
    <w:rsid w:val="00E425BB"/>
    <w:rsid w:val="00E43885"/>
    <w:rsid w:val="00E43C6F"/>
    <w:rsid w:val="00E4451B"/>
    <w:rsid w:val="00E44E45"/>
    <w:rsid w:val="00E45971"/>
    <w:rsid w:val="00E46170"/>
    <w:rsid w:val="00E4682E"/>
    <w:rsid w:val="00E4779E"/>
    <w:rsid w:val="00E47A0F"/>
    <w:rsid w:val="00E5035A"/>
    <w:rsid w:val="00E521AC"/>
    <w:rsid w:val="00E5354C"/>
    <w:rsid w:val="00E55472"/>
    <w:rsid w:val="00E55588"/>
    <w:rsid w:val="00E5621B"/>
    <w:rsid w:val="00E56499"/>
    <w:rsid w:val="00E56F4C"/>
    <w:rsid w:val="00E56F51"/>
    <w:rsid w:val="00E62AE3"/>
    <w:rsid w:val="00E63152"/>
    <w:rsid w:val="00E63591"/>
    <w:rsid w:val="00E65119"/>
    <w:rsid w:val="00E6563E"/>
    <w:rsid w:val="00E70919"/>
    <w:rsid w:val="00E7141D"/>
    <w:rsid w:val="00E7589C"/>
    <w:rsid w:val="00E75CCD"/>
    <w:rsid w:val="00E76991"/>
    <w:rsid w:val="00E81026"/>
    <w:rsid w:val="00E81EF3"/>
    <w:rsid w:val="00E82187"/>
    <w:rsid w:val="00E84E19"/>
    <w:rsid w:val="00E8528C"/>
    <w:rsid w:val="00E90CAC"/>
    <w:rsid w:val="00E920C0"/>
    <w:rsid w:val="00E9237D"/>
    <w:rsid w:val="00E936C4"/>
    <w:rsid w:val="00E939F7"/>
    <w:rsid w:val="00E94B13"/>
    <w:rsid w:val="00E95DA3"/>
    <w:rsid w:val="00E95DBA"/>
    <w:rsid w:val="00E96942"/>
    <w:rsid w:val="00E96E7F"/>
    <w:rsid w:val="00E97169"/>
    <w:rsid w:val="00EA0034"/>
    <w:rsid w:val="00EA0BE2"/>
    <w:rsid w:val="00EA0C23"/>
    <w:rsid w:val="00EA0DA4"/>
    <w:rsid w:val="00EA1C7F"/>
    <w:rsid w:val="00EA202F"/>
    <w:rsid w:val="00EA2791"/>
    <w:rsid w:val="00EA46ED"/>
    <w:rsid w:val="00EA77B7"/>
    <w:rsid w:val="00EA7F9B"/>
    <w:rsid w:val="00EB0812"/>
    <w:rsid w:val="00EB1106"/>
    <w:rsid w:val="00EB22F8"/>
    <w:rsid w:val="00EB3348"/>
    <w:rsid w:val="00EB4AB0"/>
    <w:rsid w:val="00EB5A0E"/>
    <w:rsid w:val="00EB7366"/>
    <w:rsid w:val="00EB76D4"/>
    <w:rsid w:val="00EC0811"/>
    <w:rsid w:val="00EC483A"/>
    <w:rsid w:val="00EC4C39"/>
    <w:rsid w:val="00EC4F68"/>
    <w:rsid w:val="00EC7924"/>
    <w:rsid w:val="00ED0BCF"/>
    <w:rsid w:val="00ED2EEE"/>
    <w:rsid w:val="00ED646D"/>
    <w:rsid w:val="00ED69D0"/>
    <w:rsid w:val="00ED6CA8"/>
    <w:rsid w:val="00EE0E8C"/>
    <w:rsid w:val="00EE213F"/>
    <w:rsid w:val="00EE2391"/>
    <w:rsid w:val="00EE31C3"/>
    <w:rsid w:val="00EE3984"/>
    <w:rsid w:val="00EE6636"/>
    <w:rsid w:val="00EE7CC7"/>
    <w:rsid w:val="00EF01CD"/>
    <w:rsid w:val="00EF1CBE"/>
    <w:rsid w:val="00EF26E7"/>
    <w:rsid w:val="00EF363F"/>
    <w:rsid w:val="00EF4ACD"/>
    <w:rsid w:val="00EF65E5"/>
    <w:rsid w:val="00EF7792"/>
    <w:rsid w:val="00F000F9"/>
    <w:rsid w:val="00F01A6E"/>
    <w:rsid w:val="00F022F4"/>
    <w:rsid w:val="00F0403A"/>
    <w:rsid w:val="00F043A2"/>
    <w:rsid w:val="00F061BF"/>
    <w:rsid w:val="00F064FD"/>
    <w:rsid w:val="00F1145F"/>
    <w:rsid w:val="00F11991"/>
    <w:rsid w:val="00F13159"/>
    <w:rsid w:val="00F13DC0"/>
    <w:rsid w:val="00F1464C"/>
    <w:rsid w:val="00F14A6A"/>
    <w:rsid w:val="00F15E31"/>
    <w:rsid w:val="00F20A96"/>
    <w:rsid w:val="00F21BD3"/>
    <w:rsid w:val="00F2300C"/>
    <w:rsid w:val="00F233A3"/>
    <w:rsid w:val="00F2381C"/>
    <w:rsid w:val="00F238FF"/>
    <w:rsid w:val="00F2452C"/>
    <w:rsid w:val="00F250DE"/>
    <w:rsid w:val="00F27F30"/>
    <w:rsid w:val="00F32686"/>
    <w:rsid w:val="00F32A6E"/>
    <w:rsid w:val="00F34669"/>
    <w:rsid w:val="00F3680A"/>
    <w:rsid w:val="00F36926"/>
    <w:rsid w:val="00F36EF9"/>
    <w:rsid w:val="00F37585"/>
    <w:rsid w:val="00F405F0"/>
    <w:rsid w:val="00F4098D"/>
    <w:rsid w:val="00F42353"/>
    <w:rsid w:val="00F42482"/>
    <w:rsid w:val="00F424EE"/>
    <w:rsid w:val="00F42F64"/>
    <w:rsid w:val="00F440DD"/>
    <w:rsid w:val="00F44ABD"/>
    <w:rsid w:val="00F456BD"/>
    <w:rsid w:val="00F45F3F"/>
    <w:rsid w:val="00F51FD0"/>
    <w:rsid w:val="00F52ED6"/>
    <w:rsid w:val="00F53CEA"/>
    <w:rsid w:val="00F53FF4"/>
    <w:rsid w:val="00F549C1"/>
    <w:rsid w:val="00F55D29"/>
    <w:rsid w:val="00F60C15"/>
    <w:rsid w:val="00F616BE"/>
    <w:rsid w:val="00F61FCA"/>
    <w:rsid w:val="00F62D17"/>
    <w:rsid w:val="00F65A07"/>
    <w:rsid w:val="00F65B32"/>
    <w:rsid w:val="00F74E75"/>
    <w:rsid w:val="00F7638F"/>
    <w:rsid w:val="00F77247"/>
    <w:rsid w:val="00F80F03"/>
    <w:rsid w:val="00F839A6"/>
    <w:rsid w:val="00F83B5E"/>
    <w:rsid w:val="00F841AD"/>
    <w:rsid w:val="00F843CA"/>
    <w:rsid w:val="00F86868"/>
    <w:rsid w:val="00F87257"/>
    <w:rsid w:val="00F87909"/>
    <w:rsid w:val="00F879CD"/>
    <w:rsid w:val="00F87A1B"/>
    <w:rsid w:val="00F87C20"/>
    <w:rsid w:val="00F934D2"/>
    <w:rsid w:val="00F938FE"/>
    <w:rsid w:val="00F957A9"/>
    <w:rsid w:val="00F95F7B"/>
    <w:rsid w:val="00F960FB"/>
    <w:rsid w:val="00F97EF1"/>
    <w:rsid w:val="00FA0C8E"/>
    <w:rsid w:val="00FA2068"/>
    <w:rsid w:val="00FA3467"/>
    <w:rsid w:val="00FA3583"/>
    <w:rsid w:val="00FA454F"/>
    <w:rsid w:val="00FA55D4"/>
    <w:rsid w:val="00FA6332"/>
    <w:rsid w:val="00FA7EB6"/>
    <w:rsid w:val="00FB30C4"/>
    <w:rsid w:val="00FB38DF"/>
    <w:rsid w:val="00FB49B0"/>
    <w:rsid w:val="00FB4A00"/>
    <w:rsid w:val="00FC1BE3"/>
    <w:rsid w:val="00FC2142"/>
    <w:rsid w:val="00FC2A33"/>
    <w:rsid w:val="00FC391C"/>
    <w:rsid w:val="00FC568D"/>
    <w:rsid w:val="00FC7C48"/>
    <w:rsid w:val="00FD06B9"/>
    <w:rsid w:val="00FD072C"/>
    <w:rsid w:val="00FD0886"/>
    <w:rsid w:val="00FD11EF"/>
    <w:rsid w:val="00FD19C7"/>
    <w:rsid w:val="00FD1FFA"/>
    <w:rsid w:val="00FD2941"/>
    <w:rsid w:val="00FD318B"/>
    <w:rsid w:val="00FD4B29"/>
    <w:rsid w:val="00FD65BA"/>
    <w:rsid w:val="00FE14E6"/>
    <w:rsid w:val="00FE175C"/>
    <w:rsid w:val="00FE3051"/>
    <w:rsid w:val="00FE32B5"/>
    <w:rsid w:val="00FE6C39"/>
    <w:rsid w:val="00FE7908"/>
    <w:rsid w:val="00FE7A17"/>
    <w:rsid w:val="00FF15A0"/>
    <w:rsid w:val="00FF1724"/>
    <w:rsid w:val="00FF2862"/>
    <w:rsid w:val="00FF3A40"/>
    <w:rsid w:val="00FF42FF"/>
    <w:rsid w:val="00FF69B6"/>
    <w:rsid w:val="0370464D"/>
    <w:rsid w:val="046643CE"/>
    <w:rsid w:val="06F71A0E"/>
    <w:rsid w:val="0825634E"/>
    <w:rsid w:val="0AA1970C"/>
    <w:rsid w:val="0F7F0EA5"/>
    <w:rsid w:val="1457163D"/>
    <w:rsid w:val="1A7CA4C8"/>
    <w:rsid w:val="1D7D5129"/>
    <w:rsid w:val="1EE367D7"/>
    <w:rsid w:val="1FBE4D8F"/>
    <w:rsid w:val="240344BC"/>
    <w:rsid w:val="26A74B38"/>
    <w:rsid w:val="27BBD431"/>
    <w:rsid w:val="28504480"/>
    <w:rsid w:val="29FB622F"/>
    <w:rsid w:val="2B5FF6DB"/>
    <w:rsid w:val="2BE6AC9B"/>
    <w:rsid w:val="2E122953"/>
    <w:rsid w:val="32E7C95C"/>
    <w:rsid w:val="34D80120"/>
    <w:rsid w:val="36BD5820"/>
    <w:rsid w:val="374675C3"/>
    <w:rsid w:val="37A34A15"/>
    <w:rsid w:val="37E613F9"/>
    <w:rsid w:val="37FD3078"/>
    <w:rsid w:val="37FF3550"/>
    <w:rsid w:val="37FFC416"/>
    <w:rsid w:val="3991049D"/>
    <w:rsid w:val="3AFCCEEC"/>
    <w:rsid w:val="3B6BE7B6"/>
    <w:rsid w:val="3BEA624A"/>
    <w:rsid w:val="3BFF18CE"/>
    <w:rsid w:val="3DEE90AB"/>
    <w:rsid w:val="3F9B06C8"/>
    <w:rsid w:val="3F9F0BD7"/>
    <w:rsid w:val="3FDD0733"/>
    <w:rsid w:val="3FFF6105"/>
    <w:rsid w:val="43A538C3"/>
    <w:rsid w:val="467F7B33"/>
    <w:rsid w:val="4B94077D"/>
    <w:rsid w:val="4E1161B7"/>
    <w:rsid w:val="4F7A1CAF"/>
    <w:rsid w:val="4FD20CC7"/>
    <w:rsid w:val="51FC00CA"/>
    <w:rsid w:val="52CF44B9"/>
    <w:rsid w:val="575FFACA"/>
    <w:rsid w:val="57E3A12B"/>
    <w:rsid w:val="5CA249EC"/>
    <w:rsid w:val="5D5E7442"/>
    <w:rsid w:val="5D9E1657"/>
    <w:rsid w:val="5DFC282D"/>
    <w:rsid w:val="5EF2E06A"/>
    <w:rsid w:val="5F7BA06F"/>
    <w:rsid w:val="5FFB8B9E"/>
    <w:rsid w:val="5FFEE2BA"/>
    <w:rsid w:val="62016A01"/>
    <w:rsid w:val="659F5F6D"/>
    <w:rsid w:val="67EA5618"/>
    <w:rsid w:val="68376930"/>
    <w:rsid w:val="6BADA4A9"/>
    <w:rsid w:val="6BFE9F4B"/>
    <w:rsid w:val="6BFF44CD"/>
    <w:rsid w:val="6CFE6DCE"/>
    <w:rsid w:val="6D1F0417"/>
    <w:rsid w:val="6F6D7F02"/>
    <w:rsid w:val="6F9817D4"/>
    <w:rsid w:val="6FBF90D1"/>
    <w:rsid w:val="6FDF00B9"/>
    <w:rsid w:val="6FEEA70C"/>
    <w:rsid w:val="6FF722AB"/>
    <w:rsid w:val="6FFD2893"/>
    <w:rsid w:val="708C3591"/>
    <w:rsid w:val="71687B5B"/>
    <w:rsid w:val="71BF9D52"/>
    <w:rsid w:val="71CE2C91"/>
    <w:rsid w:val="73CBDC39"/>
    <w:rsid w:val="742E1166"/>
    <w:rsid w:val="74FFEDA3"/>
    <w:rsid w:val="75818285"/>
    <w:rsid w:val="7687338F"/>
    <w:rsid w:val="7715973E"/>
    <w:rsid w:val="7770062C"/>
    <w:rsid w:val="779C67B0"/>
    <w:rsid w:val="77ED3CA0"/>
    <w:rsid w:val="77EE7B2F"/>
    <w:rsid w:val="77FAB11A"/>
    <w:rsid w:val="77FD29EF"/>
    <w:rsid w:val="78F543CA"/>
    <w:rsid w:val="79AAB221"/>
    <w:rsid w:val="79F7DE36"/>
    <w:rsid w:val="7A033627"/>
    <w:rsid w:val="7BFB777A"/>
    <w:rsid w:val="7C6FD634"/>
    <w:rsid w:val="7CFD98D0"/>
    <w:rsid w:val="7DD708D6"/>
    <w:rsid w:val="7DFDEA90"/>
    <w:rsid w:val="7E2E3C47"/>
    <w:rsid w:val="7E7F9694"/>
    <w:rsid w:val="7EBD4090"/>
    <w:rsid w:val="7ED31B78"/>
    <w:rsid w:val="7EDBAFF3"/>
    <w:rsid w:val="7EF747EC"/>
    <w:rsid w:val="7F77EEF0"/>
    <w:rsid w:val="7FAF3ABE"/>
    <w:rsid w:val="7FB7C67E"/>
    <w:rsid w:val="7FCF5F29"/>
    <w:rsid w:val="7FD7A269"/>
    <w:rsid w:val="7FEEFB0C"/>
    <w:rsid w:val="7FF524EE"/>
    <w:rsid w:val="876FAB3E"/>
    <w:rsid w:val="8DBFD703"/>
    <w:rsid w:val="8E6F8A08"/>
    <w:rsid w:val="9EBD4225"/>
    <w:rsid w:val="9F4A4E1F"/>
    <w:rsid w:val="AF1FC543"/>
    <w:rsid w:val="B2C9772F"/>
    <w:rsid w:val="B77F730F"/>
    <w:rsid w:val="B7971C7B"/>
    <w:rsid w:val="B7FF215B"/>
    <w:rsid w:val="BABD0DBF"/>
    <w:rsid w:val="BAF20723"/>
    <w:rsid w:val="BBEF4762"/>
    <w:rsid w:val="BBEF605C"/>
    <w:rsid w:val="BD973175"/>
    <w:rsid w:val="BF6D5DAF"/>
    <w:rsid w:val="BFFDAAF4"/>
    <w:rsid w:val="C5FF39C5"/>
    <w:rsid w:val="CEBB6DEA"/>
    <w:rsid w:val="CFCD6845"/>
    <w:rsid w:val="D73E2288"/>
    <w:rsid w:val="D74702B9"/>
    <w:rsid w:val="D7FA1461"/>
    <w:rsid w:val="D85F927C"/>
    <w:rsid w:val="DA36F804"/>
    <w:rsid w:val="DA4EB5A9"/>
    <w:rsid w:val="DBFF19CE"/>
    <w:rsid w:val="DDF37419"/>
    <w:rsid w:val="DEBB4320"/>
    <w:rsid w:val="DEF7AEA1"/>
    <w:rsid w:val="DF3F4817"/>
    <w:rsid w:val="DFB69511"/>
    <w:rsid w:val="DFBD11DD"/>
    <w:rsid w:val="DFFFF95E"/>
    <w:rsid w:val="E7FFFCBC"/>
    <w:rsid w:val="EBF17780"/>
    <w:rsid w:val="EC6E71D2"/>
    <w:rsid w:val="EDFF6133"/>
    <w:rsid w:val="EF8B84FB"/>
    <w:rsid w:val="F1BF364D"/>
    <w:rsid w:val="F3DF9487"/>
    <w:rsid w:val="F3FA1595"/>
    <w:rsid w:val="F3FFFDB9"/>
    <w:rsid w:val="F57FDEC5"/>
    <w:rsid w:val="F5EB219A"/>
    <w:rsid w:val="F7D45EF9"/>
    <w:rsid w:val="F7FB7CFB"/>
    <w:rsid w:val="F7FFBA24"/>
    <w:rsid w:val="F9DF855F"/>
    <w:rsid w:val="FDAF2858"/>
    <w:rsid w:val="FDB31407"/>
    <w:rsid w:val="FDC0784C"/>
    <w:rsid w:val="FDF707F5"/>
    <w:rsid w:val="FDFBF706"/>
    <w:rsid w:val="FF5F229B"/>
    <w:rsid w:val="FF6D1282"/>
    <w:rsid w:val="FF7E87D2"/>
    <w:rsid w:val="FFAAAF4F"/>
    <w:rsid w:val="FFB71574"/>
    <w:rsid w:val="FFBE54DB"/>
    <w:rsid w:val="FFC8724E"/>
    <w:rsid w:val="FFDF0847"/>
    <w:rsid w:val="FFF5F340"/>
    <w:rsid w:val="FFFE8DB8"/>
    <w:rsid w:val="FFFF20B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qFormat="1" w:uiPriority="99" w:semiHidden="0"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mbria" w:hAnsi="Cambria"/>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2"/>
    <w:semiHidden/>
    <w:unhideWhenUsed/>
    <w:qFormat/>
    <w:uiPriority w:val="99"/>
    <w:pPr>
      <w:jc w:val="left"/>
    </w:pPr>
  </w:style>
  <w:style w:type="paragraph" w:styleId="4">
    <w:name w:val="Body Text 3"/>
    <w:basedOn w:val="1"/>
    <w:unhideWhenUsed/>
    <w:qFormat/>
    <w:uiPriority w:val="99"/>
    <w:pPr>
      <w:spacing w:after="120"/>
    </w:pPr>
    <w:rPr>
      <w:sz w:val="16"/>
      <w:szCs w:val="16"/>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3"/>
    <w:semiHidden/>
    <w:unhideWhenUsed/>
    <w:qFormat/>
    <w:uiPriority w:val="99"/>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basedOn w:val="12"/>
    <w:qFormat/>
    <w:uiPriority w:val="0"/>
  </w:style>
  <w:style w:type="character" w:styleId="14">
    <w:name w:val="Hyperlink"/>
    <w:basedOn w:val="12"/>
    <w:unhideWhenUsed/>
    <w:qFormat/>
    <w:uiPriority w:val="99"/>
    <w:rPr>
      <w:color w:val="0000FF" w:themeColor="hyperlink"/>
      <w:u w:val="single"/>
      <w14:textFill>
        <w14:solidFill>
          <w14:schemeClr w14:val="hlink"/>
        </w14:solidFill>
      </w14:textFill>
    </w:rPr>
  </w:style>
  <w:style w:type="character" w:styleId="15">
    <w:name w:val="annotation reference"/>
    <w:basedOn w:val="12"/>
    <w:semiHidden/>
    <w:unhideWhenUsed/>
    <w:qFormat/>
    <w:uiPriority w:val="99"/>
    <w:rPr>
      <w:sz w:val="21"/>
      <w:szCs w:val="21"/>
    </w:rPr>
  </w:style>
  <w:style w:type="character" w:customStyle="1" w:styleId="16">
    <w:name w:val="页眉 Char"/>
    <w:basedOn w:val="12"/>
    <w:link w:val="8"/>
    <w:qFormat/>
    <w:uiPriority w:val="99"/>
    <w:rPr>
      <w:sz w:val="18"/>
      <w:szCs w:val="18"/>
    </w:rPr>
  </w:style>
  <w:style w:type="character" w:customStyle="1" w:styleId="17">
    <w:name w:val="页脚 Char"/>
    <w:basedOn w:val="12"/>
    <w:link w:val="7"/>
    <w:qFormat/>
    <w:uiPriority w:val="99"/>
    <w:rPr>
      <w:sz w:val="18"/>
      <w:szCs w:val="18"/>
    </w:rPr>
  </w:style>
  <w:style w:type="character" w:customStyle="1" w:styleId="18">
    <w:name w:val="日期 Char"/>
    <w:basedOn w:val="12"/>
    <w:link w:val="5"/>
    <w:semiHidden/>
    <w:qFormat/>
    <w:uiPriority w:val="99"/>
  </w:style>
  <w:style w:type="paragraph" w:styleId="19">
    <w:name w:val="List Paragraph"/>
    <w:basedOn w:val="1"/>
    <w:qFormat/>
    <w:uiPriority w:val="34"/>
    <w:pPr>
      <w:ind w:firstLine="420" w:firstLineChars="200"/>
    </w:pPr>
  </w:style>
  <w:style w:type="character" w:customStyle="1" w:styleId="20">
    <w:name w:val="批注框文本 Char"/>
    <w:basedOn w:val="12"/>
    <w:link w:val="6"/>
    <w:semiHidden/>
    <w:qFormat/>
    <w:uiPriority w:val="99"/>
    <w:rPr>
      <w:rFonts w:eastAsia="仿宋_GB2312" w:asciiTheme="minorHAnsi" w:hAnsiTheme="minorHAnsi"/>
      <w:kern w:val="2"/>
      <w:sz w:val="18"/>
      <w:szCs w:val="18"/>
    </w:rPr>
  </w:style>
  <w:style w:type="paragraph" w:customStyle="1" w:styleId="21">
    <w:name w:val="Char Char9 Char Char"/>
    <w:basedOn w:val="1"/>
    <w:autoRedefine/>
    <w:qFormat/>
    <w:uiPriority w:val="0"/>
    <w:rPr>
      <w:rFonts w:ascii="仿宋_GB2312" w:hAnsi="Times New Roman" w:cs="Times New Roman"/>
      <w:b/>
      <w:szCs w:val="32"/>
    </w:rPr>
  </w:style>
  <w:style w:type="character" w:customStyle="1" w:styleId="22">
    <w:name w:val="批注文字 Char"/>
    <w:basedOn w:val="12"/>
    <w:link w:val="3"/>
    <w:semiHidden/>
    <w:qFormat/>
    <w:uiPriority w:val="99"/>
    <w:rPr>
      <w:rFonts w:eastAsia="仿宋_GB2312" w:asciiTheme="minorHAnsi" w:hAnsiTheme="minorHAnsi" w:cstheme="minorBidi"/>
      <w:kern w:val="2"/>
      <w:sz w:val="32"/>
      <w:szCs w:val="22"/>
    </w:rPr>
  </w:style>
  <w:style w:type="character" w:customStyle="1" w:styleId="23">
    <w:name w:val="批注主题 Char"/>
    <w:basedOn w:val="22"/>
    <w:link w:val="9"/>
    <w:semiHidden/>
    <w:qFormat/>
    <w:uiPriority w:val="99"/>
    <w:rPr>
      <w:rFonts w:eastAsia="仿宋_GB2312" w:asciiTheme="minorHAnsi" w:hAnsiTheme="minorHAnsi" w:cstheme="minorBidi"/>
      <w:b/>
      <w:bCs/>
      <w:kern w:val="2"/>
      <w:sz w:val="32"/>
      <w:szCs w:val="22"/>
    </w:rPr>
  </w:style>
  <w:style w:type="paragraph" w:customStyle="1" w:styleId="24">
    <w:name w:val="修订1"/>
    <w:hidden/>
    <w:semiHidden/>
    <w:qFormat/>
    <w:uiPriority w:val="99"/>
    <w:rPr>
      <w:rFonts w:eastAsia="仿宋_GB2312" w:asciiTheme="minorHAnsi" w:hAnsiTheme="minorHAnsi" w:cstheme="minorBidi"/>
      <w:kern w:val="2"/>
      <w:sz w:val="32"/>
      <w:szCs w:val="22"/>
      <w:lang w:val="en-US" w:eastAsia="zh-CN" w:bidi="ar-SA"/>
    </w:rPr>
  </w:style>
  <w:style w:type="character" w:customStyle="1" w:styleId="25">
    <w:name w:val="未处理的提及1"/>
    <w:basedOn w:val="12"/>
    <w:semiHidden/>
    <w:unhideWhenUsed/>
    <w:qFormat/>
    <w:uiPriority w:val="99"/>
    <w:rPr>
      <w:color w:val="605E5C"/>
      <w:shd w:val="clear" w:color="auto" w:fill="E1DFDD"/>
    </w:rPr>
  </w:style>
  <w:style w:type="paragraph" w:customStyle="1" w:styleId="26">
    <w:name w:val="修订2"/>
    <w:hidden/>
    <w:unhideWhenUsed/>
    <w:qFormat/>
    <w:uiPriority w:val="99"/>
    <w:rPr>
      <w:rFonts w:eastAsia="仿宋_GB2312" w:asciiTheme="minorHAnsi" w:hAnsiTheme="minorHAnsi" w:cstheme="minorBidi"/>
      <w:kern w:val="2"/>
      <w:sz w:val="32"/>
      <w:szCs w:val="22"/>
      <w:lang w:val="en-US" w:eastAsia="zh-CN" w:bidi="ar-SA"/>
    </w:rPr>
  </w:style>
  <w:style w:type="paragraph" w:customStyle="1" w:styleId="27">
    <w:name w:val="修订3"/>
    <w:hidden/>
    <w:unhideWhenUsed/>
    <w:qFormat/>
    <w:uiPriority w:val="99"/>
    <w:rPr>
      <w:rFonts w:eastAsia="仿宋_GB2312" w:asciiTheme="minorHAnsi" w:hAnsiTheme="minorHAnsi" w:cstheme="minorBidi"/>
      <w:kern w:val="2"/>
      <w:sz w:val="32"/>
      <w:szCs w:val="22"/>
      <w:lang w:val="en-US" w:eastAsia="zh-CN" w:bidi="ar-SA"/>
    </w:rPr>
  </w:style>
  <w:style w:type="character" w:customStyle="1" w:styleId="2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1A8D-1935-456D-AD76-13767C2CA746}">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629</Words>
  <Characters>702</Characters>
  <Lines>6</Lines>
  <Paragraphs>1</Paragraphs>
  <TotalTime>32</TotalTime>
  <ScaleCrop>false</ScaleCrop>
  <LinksUpToDate>false</LinksUpToDate>
  <CharactersWithSpaces>746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2025-03-19T07:32:00Z</dcterms:created>
  <dc:creator>wangyongpo</dc:creator>
  <cp:lastModifiedBy>WPS_1707227903</cp:lastModifiedBy>
  <cp:lastPrinted>2025-03-28T03:39:52Z</cp:lastPrinted>
  <dcterms:modified xsi:type="dcterms:W3CDTF">2025-03-28T03:39:55Z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eyJoZGlkIjoiNDIwNTY0MWI0YzVhMWIxYjNmMzM4NjE3NGIwODlhMmIiLCJ1c2VySWQiOiIxNTc4MzkxMDA1In0=</vt:lpwstr>
  </property>
  <property fmtid="{D5CDD505-2E9C-101B-9397-08002B2CF9AE}" pid="4" name="ICV">
    <vt:lpwstr>9C428C32DCE04133A955A786BD26196F_13</vt:lpwstr>
  </property>
</Properties>
</file>